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3A83" w14:textId="77777777" w:rsidR="005C5733" w:rsidRPr="00BC0D68" w:rsidRDefault="005C5733" w:rsidP="005C5733">
      <w:pPr>
        <w:spacing w:line="276" w:lineRule="auto"/>
        <w:jc w:val="center"/>
        <w:rPr>
          <w:rFonts w:ascii="Candara" w:hAnsi="Candara" w:cs="Arial"/>
          <w:b/>
          <w:noProof/>
          <w:sz w:val="28"/>
          <w:szCs w:val="28"/>
        </w:rPr>
      </w:pPr>
      <w:r w:rsidRPr="00BC0D68">
        <w:rPr>
          <w:rFonts w:ascii="Candara" w:hAnsi="Candara" w:cs="Arial"/>
          <w:b/>
          <w:noProof/>
          <w:sz w:val="28"/>
          <w:szCs w:val="28"/>
        </w:rPr>
        <w:t>TÉRMINOS DE REFERENCIA</w:t>
      </w:r>
    </w:p>
    <w:p w14:paraId="6F149B5D" w14:textId="77777777" w:rsidR="005C5733" w:rsidRPr="00B82F23" w:rsidRDefault="005C5733" w:rsidP="005C5733">
      <w:pPr>
        <w:spacing w:line="276" w:lineRule="auto"/>
        <w:jc w:val="center"/>
        <w:rPr>
          <w:rFonts w:ascii="Candara" w:hAnsi="Candara" w:cs="Arial"/>
          <w:b/>
          <w:noProof/>
          <w:sz w:val="22"/>
          <w:szCs w:val="22"/>
        </w:rPr>
      </w:pPr>
    </w:p>
    <w:p w14:paraId="65005E72" w14:textId="3E8E7602" w:rsidR="00DB645D" w:rsidRPr="00B667D8" w:rsidRDefault="00DF764F" w:rsidP="00DB645D">
      <w:pPr>
        <w:spacing w:line="276" w:lineRule="auto"/>
        <w:rPr>
          <w:rFonts w:ascii="Candara" w:hAnsi="Candara" w:cs="Arial"/>
          <w:b/>
          <w:bCs/>
          <w:sz w:val="22"/>
          <w:szCs w:val="22"/>
          <w:lang w:val="es-CR"/>
        </w:rPr>
      </w:pPr>
      <w:r w:rsidRPr="00B667D8">
        <w:rPr>
          <w:rFonts w:ascii="Candara" w:hAnsi="Candara" w:cs="Arial"/>
          <w:b/>
          <w:bCs/>
          <w:sz w:val="22"/>
          <w:szCs w:val="22"/>
          <w:lang w:val="es-CR"/>
        </w:rPr>
        <w:t xml:space="preserve">CARGO: </w:t>
      </w:r>
      <w:r w:rsidR="002A4AD1">
        <w:rPr>
          <w:rFonts w:ascii="Candara" w:hAnsi="Candara" w:cs="Arial"/>
          <w:b/>
          <w:bCs/>
          <w:sz w:val="22"/>
          <w:szCs w:val="22"/>
          <w:lang w:val="es-CR"/>
        </w:rPr>
        <w:t>NUTRICIONISTA</w:t>
      </w:r>
    </w:p>
    <w:p w14:paraId="039CBDE9" w14:textId="77777777" w:rsidR="005C5733" w:rsidRPr="00B82F23" w:rsidRDefault="005C5733" w:rsidP="00FF2DF7">
      <w:pPr>
        <w:rPr>
          <w:rFonts w:ascii="Candara" w:hAnsi="Candara" w:cs="Arial"/>
          <w:bCs/>
          <w:sz w:val="22"/>
          <w:szCs w:val="22"/>
          <w:lang w:val="es-CR"/>
        </w:rPr>
      </w:pPr>
    </w:p>
    <w:p w14:paraId="5DC5BC15" w14:textId="77777777" w:rsidR="00DF764F" w:rsidRPr="00B82F23" w:rsidRDefault="00DF764F" w:rsidP="005C5733">
      <w:pPr>
        <w:pStyle w:val="Prrafodelista"/>
        <w:widowControl w:val="0"/>
        <w:numPr>
          <w:ilvl w:val="0"/>
          <w:numId w:val="14"/>
        </w:numPr>
        <w:ind w:left="284" w:hanging="284"/>
        <w:contextualSpacing w:val="0"/>
        <w:rPr>
          <w:rFonts w:ascii="Candara" w:hAnsi="Candara" w:cs="Arial"/>
          <w:b/>
          <w:sz w:val="22"/>
          <w:szCs w:val="22"/>
          <w:lang w:val="es-ES_tradnl"/>
        </w:rPr>
      </w:pPr>
      <w:r w:rsidRPr="00B82F23">
        <w:rPr>
          <w:rFonts w:ascii="Candara" w:hAnsi="Candara" w:cs="Arial"/>
          <w:b/>
          <w:sz w:val="22"/>
          <w:szCs w:val="22"/>
          <w:lang w:val="es-ES_tradnl"/>
        </w:rPr>
        <w:t>OBJETIVO DE LA CONTRATACIÓN</w:t>
      </w:r>
    </w:p>
    <w:p w14:paraId="0D88D0CF" w14:textId="350FA893" w:rsidR="00BC0D68" w:rsidRDefault="002A4AD1" w:rsidP="002A4AD1">
      <w:pPr>
        <w:ind w:left="284"/>
        <w:jc w:val="both"/>
        <w:rPr>
          <w:rFonts w:ascii="Candara" w:eastAsiaTheme="minorHAnsi" w:hAnsi="Candara" w:cstheme="minorBidi"/>
          <w:sz w:val="22"/>
          <w:szCs w:val="22"/>
          <w:lang w:val="es-ES_tradnl" w:eastAsia="en-US"/>
        </w:rPr>
      </w:pPr>
      <w:r>
        <w:rPr>
          <w:rFonts w:ascii="Candara" w:eastAsiaTheme="minorHAnsi" w:hAnsi="Candara" w:cstheme="minorBidi"/>
          <w:sz w:val="22"/>
          <w:szCs w:val="22"/>
          <w:lang w:val="es-ES_tradnl" w:eastAsia="en-US"/>
        </w:rPr>
        <w:t>Fortalecer capacidades en seguridad alimentaria, nutrición y hábitos saludables, además de dar soporte en el s</w:t>
      </w:r>
      <w:r w:rsidRPr="002A4AD1">
        <w:rPr>
          <w:rFonts w:ascii="Candara" w:eastAsiaTheme="minorHAnsi" w:hAnsi="Candara" w:cstheme="minorBidi"/>
          <w:sz w:val="22"/>
          <w:szCs w:val="22"/>
          <w:lang w:val="es-ES_tradnl" w:eastAsia="en-US"/>
        </w:rPr>
        <w:t>eguimiento y monitoreo de las atenciones médicas Nivel I, II y III.</w:t>
      </w:r>
    </w:p>
    <w:p w14:paraId="35079ADC" w14:textId="77777777" w:rsidR="002A4AD1" w:rsidRPr="002A4AD1" w:rsidRDefault="002A4AD1" w:rsidP="002A4AD1">
      <w:pPr>
        <w:ind w:left="284"/>
        <w:jc w:val="both"/>
        <w:rPr>
          <w:rFonts w:ascii="Candara" w:hAnsi="Candara"/>
          <w:sz w:val="22"/>
          <w:szCs w:val="22"/>
        </w:rPr>
      </w:pPr>
    </w:p>
    <w:p w14:paraId="4A2B3C62" w14:textId="77777777" w:rsidR="00DF764F" w:rsidRPr="00B82F23" w:rsidRDefault="00563AF5" w:rsidP="005C5733">
      <w:pPr>
        <w:pStyle w:val="Prrafodelista"/>
        <w:widowControl w:val="0"/>
        <w:numPr>
          <w:ilvl w:val="0"/>
          <w:numId w:val="14"/>
        </w:numPr>
        <w:ind w:left="284" w:hanging="284"/>
        <w:contextualSpacing w:val="0"/>
        <w:rPr>
          <w:rFonts w:ascii="Candara" w:hAnsi="Candara" w:cs="Arial"/>
          <w:b/>
          <w:sz w:val="22"/>
          <w:szCs w:val="22"/>
          <w:lang w:val="es-PE"/>
        </w:rPr>
      </w:pPr>
      <w:r w:rsidRPr="00B82F23">
        <w:rPr>
          <w:rFonts w:ascii="Candara" w:hAnsi="Candara" w:cs="Arial"/>
          <w:b/>
          <w:sz w:val="22"/>
          <w:szCs w:val="22"/>
          <w:lang w:val="es-ES_tradnl"/>
        </w:rPr>
        <w:t>FUNCIONES</w:t>
      </w:r>
    </w:p>
    <w:p w14:paraId="77B869F8" w14:textId="02A0226D" w:rsidR="00DF764F" w:rsidRPr="00FB09FF" w:rsidRDefault="00DF764F" w:rsidP="00FB09FF">
      <w:pPr>
        <w:pStyle w:val="Prrafodelista"/>
        <w:widowControl w:val="0"/>
        <w:numPr>
          <w:ilvl w:val="1"/>
          <w:numId w:val="26"/>
        </w:numPr>
        <w:ind w:left="567"/>
        <w:rPr>
          <w:rFonts w:ascii="Candara" w:hAnsi="Candara" w:cs="Arial"/>
          <w:b/>
          <w:sz w:val="22"/>
          <w:szCs w:val="22"/>
          <w:lang w:val="es-PE"/>
        </w:rPr>
      </w:pPr>
      <w:r w:rsidRPr="00FB09FF">
        <w:rPr>
          <w:rFonts w:ascii="Candara" w:hAnsi="Candara" w:cs="Arial"/>
          <w:b/>
          <w:sz w:val="22"/>
          <w:szCs w:val="22"/>
          <w:lang w:val="es-ES_tradnl"/>
        </w:rPr>
        <w:t>FUNCIÓN</w:t>
      </w:r>
      <w:r w:rsidRPr="00FB09FF">
        <w:rPr>
          <w:rFonts w:ascii="Candara" w:hAnsi="Candara" w:cs="Arial"/>
          <w:b/>
          <w:sz w:val="22"/>
          <w:szCs w:val="22"/>
          <w:lang w:val="es-PE"/>
        </w:rPr>
        <w:t xml:space="preserve"> BÁSICA</w:t>
      </w:r>
    </w:p>
    <w:p w14:paraId="78C63E49" w14:textId="629A1182" w:rsidR="00DF764F" w:rsidRDefault="00006EF4" w:rsidP="005C5733">
      <w:pPr>
        <w:ind w:left="644"/>
        <w:jc w:val="both"/>
        <w:rPr>
          <w:rFonts w:ascii="Candara" w:hAnsi="Candara"/>
          <w:color w:val="000000" w:themeColor="text1"/>
          <w:sz w:val="22"/>
          <w:szCs w:val="22"/>
          <w:lang w:val="es-CL"/>
        </w:rPr>
      </w:pPr>
      <w:r w:rsidRPr="00006EF4">
        <w:rPr>
          <w:rFonts w:ascii="Candara" w:hAnsi="Candara"/>
          <w:color w:val="000000" w:themeColor="text1"/>
          <w:sz w:val="22"/>
          <w:szCs w:val="22"/>
          <w:lang w:val="es-CL"/>
        </w:rPr>
        <w:t>Es responsable de</w:t>
      </w:r>
      <w:r w:rsidR="002A4AD1">
        <w:rPr>
          <w:rFonts w:ascii="Candara" w:hAnsi="Candara"/>
          <w:color w:val="000000" w:themeColor="text1"/>
          <w:sz w:val="22"/>
          <w:szCs w:val="22"/>
          <w:lang w:val="es-CL"/>
        </w:rPr>
        <w:t>l componente 2 y el soporte a las atenciones de salud de los beneficiarios.</w:t>
      </w:r>
    </w:p>
    <w:p w14:paraId="6848C3F9" w14:textId="77777777" w:rsidR="00006EF4" w:rsidRPr="00B82F23" w:rsidRDefault="00006EF4" w:rsidP="005C5733">
      <w:pPr>
        <w:ind w:left="644"/>
        <w:jc w:val="both"/>
        <w:rPr>
          <w:rFonts w:ascii="Candara" w:hAnsi="Candara"/>
          <w:color w:val="000000" w:themeColor="text1"/>
          <w:sz w:val="22"/>
          <w:szCs w:val="22"/>
          <w:lang w:val="es-CL"/>
        </w:rPr>
      </w:pPr>
    </w:p>
    <w:p w14:paraId="685065A3" w14:textId="77777777" w:rsidR="00DF764F" w:rsidRPr="00B82F23" w:rsidRDefault="00DF764F" w:rsidP="00FB09FF">
      <w:pPr>
        <w:pStyle w:val="Prrafodelista"/>
        <w:widowControl w:val="0"/>
        <w:numPr>
          <w:ilvl w:val="1"/>
          <w:numId w:val="26"/>
        </w:numPr>
        <w:ind w:left="567"/>
        <w:rPr>
          <w:rFonts w:ascii="Candara" w:hAnsi="Candara" w:cs="Arial"/>
          <w:b/>
          <w:sz w:val="22"/>
          <w:szCs w:val="22"/>
          <w:lang w:val="es-ES_tradnl"/>
        </w:rPr>
      </w:pPr>
      <w:r w:rsidRPr="00B82F23">
        <w:rPr>
          <w:rFonts w:ascii="Candara" w:hAnsi="Candara" w:cs="Arial"/>
          <w:b/>
          <w:sz w:val="22"/>
          <w:szCs w:val="22"/>
          <w:lang w:val="es-ES_tradnl"/>
        </w:rPr>
        <w:t xml:space="preserve">FUNCIONES </w:t>
      </w:r>
      <w:r w:rsidR="00563AF5" w:rsidRPr="00B82F23">
        <w:rPr>
          <w:rFonts w:ascii="Candara" w:hAnsi="Candara" w:cs="Arial"/>
          <w:b/>
          <w:sz w:val="22"/>
          <w:szCs w:val="22"/>
          <w:lang w:val="es-ES_tradnl"/>
        </w:rPr>
        <w:t>ESPECÍFICAS</w:t>
      </w:r>
    </w:p>
    <w:p w14:paraId="7360F256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Realizar sesiones demostrativas en alimentación saludable a las 32 familias.</w:t>
      </w:r>
    </w:p>
    <w:p w14:paraId="693DBFCE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Realizar sesiones para mejorar los hábitos de higiene en las 32 familias.</w:t>
      </w:r>
    </w:p>
    <w:p w14:paraId="0D4546B4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 xml:space="preserve">Coordinar las citas médicas en los hospitales de nivel II y nivel III, </w:t>
      </w:r>
      <w:proofErr w:type="gramStart"/>
      <w:r w:rsidRPr="002A4AD1">
        <w:rPr>
          <w:rFonts w:ascii="Candara" w:hAnsi="Candara"/>
          <w:sz w:val="22"/>
          <w:szCs w:val="22"/>
        </w:rPr>
        <w:t>de acuerdo a</w:t>
      </w:r>
      <w:proofErr w:type="gramEnd"/>
      <w:r w:rsidRPr="002A4AD1">
        <w:rPr>
          <w:rFonts w:ascii="Candara" w:hAnsi="Candara"/>
          <w:sz w:val="22"/>
          <w:szCs w:val="22"/>
        </w:rPr>
        <w:t xml:space="preserve"> las programaciones establecidas.</w:t>
      </w:r>
    </w:p>
    <w:p w14:paraId="5D5F8FDC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Mantener una comunicación activa y constante con las familias y los beneficiarios, para la asistencia de sus citas presenciales y/o tele consultas programadas.</w:t>
      </w:r>
    </w:p>
    <w:p w14:paraId="361EDA6B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Coordinar la logística adecuada para las atenciones médicas en lima.</w:t>
      </w:r>
    </w:p>
    <w:p w14:paraId="58ADF923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Acompañamiento a las familias y los beneficiarios programados a sus citas médicas.</w:t>
      </w:r>
    </w:p>
    <w:p w14:paraId="253B8B62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 xml:space="preserve">Compra de medicina para el beneficiario </w:t>
      </w:r>
      <w:proofErr w:type="gramStart"/>
      <w:r w:rsidRPr="002A4AD1">
        <w:rPr>
          <w:rFonts w:ascii="Candara" w:hAnsi="Candara"/>
          <w:sz w:val="22"/>
          <w:szCs w:val="22"/>
        </w:rPr>
        <w:t>de acuerdo a</w:t>
      </w:r>
      <w:proofErr w:type="gramEnd"/>
      <w:r w:rsidRPr="002A4AD1">
        <w:rPr>
          <w:rFonts w:ascii="Candara" w:hAnsi="Candara"/>
          <w:sz w:val="22"/>
          <w:szCs w:val="22"/>
        </w:rPr>
        <w:t xml:space="preserve"> lo recetado por los médicos tratantes para cada beneficiario.</w:t>
      </w:r>
    </w:p>
    <w:p w14:paraId="785EF601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Monitorear el cumplimiento estricto del tratamiento indicado al beneficiario por el médico tratante, hacia los beneficiarios.</w:t>
      </w:r>
    </w:p>
    <w:p w14:paraId="6E108889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 xml:space="preserve">Coordinación con Gestión Social </w:t>
      </w:r>
      <w:proofErr w:type="spellStart"/>
      <w:r w:rsidRPr="002A4AD1">
        <w:rPr>
          <w:rFonts w:ascii="Candara" w:hAnsi="Candara"/>
          <w:sz w:val="22"/>
          <w:szCs w:val="22"/>
        </w:rPr>
        <w:t>Raura</w:t>
      </w:r>
      <w:proofErr w:type="spellEnd"/>
      <w:r w:rsidRPr="002A4AD1">
        <w:rPr>
          <w:rFonts w:ascii="Candara" w:hAnsi="Candara"/>
          <w:sz w:val="22"/>
          <w:szCs w:val="22"/>
        </w:rPr>
        <w:t xml:space="preserve"> y DIRESA Huánuco.</w:t>
      </w:r>
    </w:p>
    <w:p w14:paraId="0B52D97F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Otras</w:t>
      </w:r>
      <w:r w:rsidRPr="002A4AD1">
        <w:rPr>
          <w:rFonts w:ascii="Candara" w:hAnsi="Candara"/>
          <w:color w:val="000000" w:themeColor="text1"/>
          <w:sz w:val="22"/>
          <w:szCs w:val="22"/>
        </w:rPr>
        <w:t xml:space="preserve"> que de manera específica le designe el/la gerente del proyecto.  </w:t>
      </w:r>
    </w:p>
    <w:p w14:paraId="66A27B0B" w14:textId="77777777" w:rsidR="00D050C4" w:rsidRDefault="00D050C4" w:rsidP="00D050C4">
      <w:pPr>
        <w:pStyle w:val="Default"/>
        <w:ind w:left="993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69B9DF5A" w14:textId="77777777" w:rsidR="00DF764F" w:rsidRPr="00B82F23" w:rsidRDefault="00DF764F" w:rsidP="00FB09FF">
      <w:pPr>
        <w:pStyle w:val="Prrafodelista"/>
        <w:widowControl w:val="0"/>
        <w:numPr>
          <w:ilvl w:val="1"/>
          <w:numId w:val="26"/>
        </w:numPr>
        <w:ind w:left="567"/>
        <w:rPr>
          <w:rFonts w:ascii="Candara" w:hAnsi="Candara" w:cs="Arial"/>
          <w:b/>
          <w:sz w:val="22"/>
          <w:szCs w:val="22"/>
          <w:lang w:val="es-ES_tradnl"/>
        </w:rPr>
      </w:pPr>
      <w:proofErr w:type="gramStart"/>
      <w:r w:rsidRPr="00B82F23">
        <w:rPr>
          <w:rFonts w:ascii="Candara" w:hAnsi="Candara" w:cs="Arial"/>
          <w:b/>
          <w:sz w:val="22"/>
          <w:szCs w:val="22"/>
          <w:lang w:val="es-ES_tradnl"/>
        </w:rPr>
        <w:t>ACTIVIDADES</w:t>
      </w:r>
      <w:r w:rsidR="00B82F23">
        <w:rPr>
          <w:rFonts w:ascii="Candara" w:hAnsi="Candara" w:cs="Arial"/>
          <w:b/>
          <w:sz w:val="22"/>
          <w:szCs w:val="22"/>
          <w:lang w:val="es-ES_tradnl"/>
        </w:rPr>
        <w:t xml:space="preserve"> A DESARROLLAR</w:t>
      </w:r>
      <w:proofErr w:type="gramEnd"/>
      <w:r w:rsidR="00B82F23">
        <w:rPr>
          <w:rFonts w:ascii="Candara" w:hAnsi="Candara" w:cs="Arial"/>
          <w:b/>
          <w:sz w:val="22"/>
          <w:szCs w:val="22"/>
          <w:lang w:val="es-ES_tradnl"/>
        </w:rPr>
        <w:t xml:space="preserve"> POR EL CONTRATADO/A</w:t>
      </w:r>
    </w:p>
    <w:p w14:paraId="1ABA6D3E" w14:textId="4DB31070" w:rsidR="00DF764F" w:rsidRPr="00B82F23" w:rsidRDefault="00B22725" w:rsidP="005C5733">
      <w:pPr>
        <w:pStyle w:val="Prrafodelista"/>
        <w:tabs>
          <w:tab w:val="left" w:pos="567"/>
        </w:tabs>
        <w:ind w:left="568"/>
        <w:jc w:val="both"/>
        <w:rPr>
          <w:rFonts w:ascii="Candara" w:hAnsi="Candara" w:cs="Arial"/>
          <w:sz w:val="22"/>
          <w:szCs w:val="22"/>
          <w:lang w:val="es-ES_tradnl"/>
        </w:rPr>
      </w:pPr>
      <w:r w:rsidRPr="00B82F23">
        <w:rPr>
          <w:rFonts w:ascii="Candara" w:hAnsi="Candara" w:cs="Arial"/>
          <w:sz w:val="22"/>
          <w:szCs w:val="22"/>
          <w:lang w:val="es-ES_tradnl"/>
        </w:rPr>
        <w:t>Las principales actividades para realizar</w:t>
      </w:r>
      <w:r w:rsidR="00DF764F" w:rsidRPr="00B82F23">
        <w:rPr>
          <w:rFonts w:ascii="Candara" w:hAnsi="Candara" w:cs="Arial"/>
          <w:sz w:val="22"/>
          <w:szCs w:val="22"/>
          <w:lang w:val="es-ES_tradnl"/>
        </w:rPr>
        <w:t xml:space="preserve"> durante el periodo de contratación son:</w:t>
      </w:r>
    </w:p>
    <w:p w14:paraId="5A306BCE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Realizar sesiones demostrativas en alimentación saludable</w:t>
      </w:r>
    </w:p>
    <w:p w14:paraId="0EA4A83D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Realizar sesiones para mejorar hábitos de calidad de vida de las 32 familias.</w:t>
      </w:r>
    </w:p>
    <w:p w14:paraId="5DD6DCF0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Acompañar a las familias en cada cita médica y así poder ayudarlas en los tratamientos y recomendaciones que haga el médico tratante.</w:t>
      </w:r>
    </w:p>
    <w:p w14:paraId="35B3A961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Visitar y coordinar con las áreas de correspondiente las citas para los beneficiarios.</w:t>
      </w:r>
    </w:p>
    <w:p w14:paraId="4875AFCD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Estar en contacto con las familias para informarles oportunamente los días de la cita, traslado y demás.</w:t>
      </w:r>
    </w:p>
    <w:p w14:paraId="65E622D6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Coordinar las citas en los establecimientos de Nivel I, II y III</w:t>
      </w:r>
    </w:p>
    <w:p w14:paraId="618031E8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Hacer un seguimiento a los beneficiarios que han pasado su cita médica.</w:t>
      </w:r>
    </w:p>
    <w:p w14:paraId="0E078007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Actualización de la información de los servicios básicos de las familias.</w:t>
      </w:r>
    </w:p>
    <w:p w14:paraId="50C751DA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Otros que indique su jefe inmediato.</w:t>
      </w:r>
    </w:p>
    <w:p w14:paraId="099BF2B6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Elaboración de reportes diarios, programación semanal, e informes mensuales.</w:t>
      </w:r>
    </w:p>
    <w:p w14:paraId="3EBAF3C7" w14:textId="77777777" w:rsidR="002A4AD1" w:rsidRPr="002A4AD1" w:rsidRDefault="002A4AD1" w:rsidP="002A4AD1">
      <w:pPr>
        <w:pStyle w:val="Prrafodelista"/>
        <w:numPr>
          <w:ilvl w:val="0"/>
          <w:numId w:val="19"/>
        </w:numPr>
        <w:spacing w:after="200"/>
        <w:ind w:left="1070"/>
        <w:jc w:val="both"/>
        <w:rPr>
          <w:rFonts w:ascii="Candara" w:hAnsi="Candara"/>
          <w:sz w:val="22"/>
          <w:szCs w:val="22"/>
        </w:rPr>
      </w:pPr>
      <w:r w:rsidRPr="002A4AD1">
        <w:rPr>
          <w:rFonts w:ascii="Candara" w:hAnsi="Candara"/>
          <w:sz w:val="22"/>
          <w:szCs w:val="22"/>
        </w:rPr>
        <w:t>Otras actividades que se deriven del cumplimento de sus funciones o por encargo del gerente del Proyecto.</w:t>
      </w:r>
    </w:p>
    <w:p w14:paraId="37D9C06A" w14:textId="11FC982E" w:rsidR="00DF764F" w:rsidRDefault="00DF764F" w:rsidP="005C5733">
      <w:pPr>
        <w:pStyle w:val="Prrafodelista"/>
        <w:spacing w:after="200"/>
        <w:ind w:left="1070"/>
        <w:jc w:val="both"/>
        <w:rPr>
          <w:rFonts w:ascii="Candara" w:hAnsi="Candara"/>
          <w:sz w:val="22"/>
          <w:szCs w:val="22"/>
        </w:rPr>
      </w:pPr>
    </w:p>
    <w:p w14:paraId="6A1DE63C" w14:textId="77777777" w:rsidR="006E049F" w:rsidRDefault="006E049F" w:rsidP="005C5733">
      <w:pPr>
        <w:pStyle w:val="Prrafodelista"/>
        <w:ind w:left="568"/>
        <w:jc w:val="both"/>
        <w:rPr>
          <w:rFonts w:ascii="Candara" w:eastAsia="Arial Unicode MS" w:hAnsi="Candara" w:cs="Arial"/>
          <w:sz w:val="22"/>
          <w:szCs w:val="22"/>
        </w:rPr>
      </w:pPr>
    </w:p>
    <w:p w14:paraId="7516A7FE" w14:textId="77777777" w:rsidR="00FB09FF" w:rsidRDefault="00FB09FF" w:rsidP="005C5733">
      <w:pPr>
        <w:pStyle w:val="Prrafodelista"/>
        <w:ind w:left="568"/>
        <w:jc w:val="both"/>
        <w:rPr>
          <w:rFonts w:ascii="Candara" w:eastAsia="Arial Unicode MS" w:hAnsi="Candara" w:cs="Arial"/>
          <w:sz w:val="22"/>
          <w:szCs w:val="22"/>
        </w:rPr>
      </w:pPr>
    </w:p>
    <w:p w14:paraId="4F48C9DC" w14:textId="77777777" w:rsidR="00FB09FF" w:rsidRPr="00B82F23" w:rsidRDefault="00FB09FF" w:rsidP="005C5733">
      <w:pPr>
        <w:pStyle w:val="Prrafodelista"/>
        <w:ind w:left="568"/>
        <w:jc w:val="both"/>
        <w:rPr>
          <w:rFonts w:ascii="Candara" w:eastAsia="Arial Unicode MS" w:hAnsi="Candara" w:cs="Arial"/>
          <w:sz w:val="22"/>
          <w:szCs w:val="22"/>
        </w:rPr>
      </w:pPr>
    </w:p>
    <w:p w14:paraId="380C8923" w14:textId="77777777" w:rsidR="00DF764F" w:rsidRPr="00B82F23" w:rsidRDefault="003A5B84" w:rsidP="00FB09FF">
      <w:pPr>
        <w:pStyle w:val="Prrafodelista"/>
        <w:widowControl w:val="0"/>
        <w:numPr>
          <w:ilvl w:val="0"/>
          <w:numId w:val="26"/>
        </w:numPr>
        <w:ind w:left="284" w:hanging="284"/>
        <w:contextualSpacing w:val="0"/>
        <w:rPr>
          <w:rFonts w:ascii="Candara" w:hAnsi="Candara" w:cs="Arial"/>
          <w:bCs/>
          <w:sz w:val="22"/>
          <w:szCs w:val="22"/>
          <w:lang w:val="es-PE"/>
        </w:rPr>
      </w:pPr>
      <w:r w:rsidRPr="00B82F23">
        <w:rPr>
          <w:rFonts w:ascii="Candara" w:hAnsi="Candara" w:cs="Arial"/>
          <w:b/>
          <w:sz w:val="22"/>
          <w:szCs w:val="22"/>
          <w:lang w:val="es-PE"/>
        </w:rPr>
        <w:lastRenderedPageBreak/>
        <w:t xml:space="preserve">LUGAR Y </w:t>
      </w:r>
      <w:r w:rsidR="00DF764F" w:rsidRPr="00B82F23">
        <w:rPr>
          <w:rFonts w:ascii="Candara" w:hAnsi="Candara" w:cs="Arial"/>
          <w:b/>
          <w:sz w:val="22"/>
          <w:szCs w:val="22"/>
          <w:lang w:val="es-PE"/>
        </w:rPr>
        <w:t xml:space="preserve">PLAZO </w:t>
      </w:r>
    </w:p>
    <w:p w14:paraId="400AF92D" w14:textId="720AAB3B" w:rsidR="00FB09FF" w:rsidRDefault="00FB09FF" w:rsidP="005C5733">
      <w:pPr>
        <w:pStyle w:val="Prrafodelista"/>
        <w:ind w:left="284"/>
        <w:jc w:val="both"/>
        <w:rPr>
          <w:rFonts w:ascii="Candara" w:hAnsi="Candara" w:cs="Arial"/>
          <w:bCs/>
          <w:sz w:val="22"/>
          <w:szCs w:val="22"/>
          <w:lang w:val="es-PE"/>
        </w:rPr>
      </w:pPr>
      <w:r w:rsidRPr="00FB09FF">
        <w:rPr>
          <w:rFonts w:ascii="Candara" w:hAnsi="Candara" w:cs="Arial"/>
          <w:bCs/>
          <w:sz w:val="22"/>
          <w:szCs w:val="22"/>
          <w:lang w:val="es-PE"/>
        </w:rPr>
        <w:t>Para realizar trabajo en la oficina operativa de Huacho y trasladarse a: Lima, Huánuco y Pasco que es el ámbito del proyecto</w:t>
      </w:r>
      <w:r>
        <w:rPr>
          <w:rFonts w:ascii="Candara" w:hAnsi="Candara" w:cs="Arial"/>
          <w:bCs/>
          <w:sz w:val="22"/>
          <w:szCs w:val="22"/>
          <w:lang w:val="es-PE"/>
        </w:rPr>
        <w:t xml:space="preserve"> en un régimen de 20*10.</w:t>
      </w:r>
    </w:p>
    <w:p w14:paraId="2B0E9178" w14:textId="77777777" w:rsidR="00FB09FF" w:rsidRPr="00B82F23" w:rsidRDefault="00FB09FF" w:rsidP="005C5733">
      <w:pPr>
        <w:pStyle w:val="Prrafodelista"/>
        <w:ind w:left="284"/>
        <w:jc w:val="both"/>
        <w:rPr>
          <w:rFonts w:ascii="Candara" w:hAnsi="Candara" w:cs="Arial"/>
          <w:bCs/>
          <w:sz w:val="22"/>
          <w:szCs w:val="22"/>
          <w:lang w:val="es-PE"/>
        </w:rPr>
      </w:pPr>
    </w:p>
    <w:p w14:paraId="68FC341F" w14:textId="77777777" w:rsidR="00FB09FF" w:rsidRPr="00283F92" w:rsidRDefault="00FB09FF" w:rsidP="00FB09FF">
      <w:pPr>
        <w:pStyle w:val="Prrafodelista"/>
        <w:widowControl w:val="0"/>
        <w:numPr>
          <w:ilvl w:val="0"/>
          <w:numId w:val="26"/>
        </w:numPr>
        <w:ind w:left="284" w:hanging="284"/>
        <w:contextualSpacing w:val="0"/>
        <w:rPr>
          <w:rFonts w:ascii="Candara" w:hAnsi="Candara" w:cs="Arial"/>
          <w:bCs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 xml:space="preserve">PERFIL </w:t>
      </w:r>
    </w:p>
    <w:p w14:paraId="2E686AE5" w14:textId="68298666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>
        <w:rPr>
          <w:rFonts w:ascii="Candara" w:hAnsi="Candara" w:cs="Arial"/>
          <w:sz w:val="22"/>
          <w:szCs w:val="22"/>
          <w:lang w:val="es-PE"/>
        </w:rPr>
        <w:t xml:space="preserve">Profesional </w:t>
      </w:r>
      <w:r w:rsidR="009C4C24">
        <w:rPr>
          <w:rFonts w:ascii="Candara" w:hAnsi="Candara" w:cs="Arial"/>
          <w:sz w:val="22"/>
          <w:szCs w:val="22"/>
          <w:lang w:val="es-PE"/>
        </w:rPr>
        <w:t>Nutricionista.</w:t>
      </w:r>
    </w:p>
    <w:p w14:paraId="76D9A0AA" w14:textId="0991164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 xml:space="preserve">Con </w:t>
      </w:r>
      <w:r w:rsidR="009C4C24">
        <w:rPr>
          <w:rFonts w:ascii="Candara" w:hAnsi="Candara" w:cs="Arial"/>
          <w:sz w:val="22"/>
          <w:szCs w:val="22"/>
          <w:lang w:val="es-PE"/>
        </w:rPr>
        <w:t>3 años de trabajo como nutricionista, de preferencia en programas sociales y en zonas rurales.</w:t>
      </w:r>
    </w:p>
    <w:p w14:paraId="15070B2C" w14:textId="7777777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Excelentes habilidades de comunicación verbal y escrita, con la capacidad de interactuar eficazmente con diferentes niveles jerárquicos dentro de la organización.</w:t>
      </w:r>
    </w:p>
    <w:p w14:paraId="4A44643C" w14:textId="7777777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Capacidad para tomar decisiones estratégicas y resolver problemas de manera efectiva.</w:t>
      </w:r>
    </w:p>
    <w:p w14:paraId="3CC6360D" w14:textId="7777777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Orientación al logro de resultados y capacidad para trabajar bajo presión.</w:t>
      </w:r>
    </w:p>
    <w:p w14:paraId="1B146BEA" w14:textId="7777777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Enfoque centrado en el cliente interno y externo, con la capacidad de entender y satisfacer sus necesidades y expectativas.</w:t>
      </w:r>
    </w:p>
    <w:p w14:paraId="797CA5A7" w14:textId="7777777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Capacidad para desarrollar e implementar planes estratégicos para los servicios generales, alineados con los objetivos organizacionales.</w:t>
      </w:r>
    </w:p>
    <w:p w14:paraId="3DEBF9F8" w14:textId="7777777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 xml:space="preserve">Capacidad para identificar oportunidades de mejora y optimización de procesos dentro del </w:t>
      </w:r>
      <w:r>
        <w:rPr>
          <w:rFonts w:ascii="Candara" w:hAnsi="Candara" w:cs="Arial"/>
          <w:sz w:val="22"/>
          <w:szCs w:val="22"/>
          <w:lang w:val="es-PE"/>
        </w:rPr>
        <w:t>proyecto.</w:t>
      </w:r>
    </w:p>
    <w:p w14:paraId="20E17424" w14:textId="77777777" w:rsidR="00FB09FF" w:rsidRPr="00505C69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 xml:space="preserve">Conocimiento avanzado de Microsoft </w:t>
      </w:r>
    </w:p>
    <w:p w14:paraId="043142C7" w14:textId="77777777" w:rsidR="00FB09FF" w:rsidRDefault="00FB09FF" w:rsidP="00FB09FF">
      <w:pPr>
        <w:pStyle w:val="Prrafodelista"/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Conocimiento y manejo de POWER BI</w:t>
      </w:r>
    </w:p>
    <w:p w14:paraId="3CA20AD3" w14:textId="77777777" w:rsidR="0061785A" w:rsidRDefault="0061785A" w:rsidP="0061785A">
      <w:pPr>
        <w:widowControl w:val="0"/>
        <w:ind w:left="284"/>
        <w:rPr>
          <w:rFonts w:ascii="Candara" w:hAnsi="Candara" w:cs="Arial"/>
          <w:b/>
          <w:bCs/>
          <w:sz w:val="22"/>
          <w:szCs w:val="22"/>
          <w:lang w:val="es-PE"/>
        </w:rPr>
      </w:pPr>
    </w:p>
    <w:p w14:paraId="0DBF07E9" w14:textId="61E8D78C" w:rsidR="0061785A" w:rsidRPr="0061785A" w:rsidRDefault="0061785A" w:rsidP="0061785A">
      <w:pPr>
        <w:pStyle w:val="Prrafodelista"/>
        <w:widowControl w:val="0"/>
        <w:numPr>
          <w:ilvl w:val="0"/>
          <w:numId w:val="26"/>
        </w:numPr>
        <w:ind w:left="284" w:hanging="284"/>
        <w:contextualSpacing w:val="0"/>
        <w:rPr>
          <w:rFonts w:ascii="Candara" w:hAnsi="Candara" w:cs="Arial"/>
          <w:b/>
          <w:bCs/>
          <w:sz w:val="22"/>
          <w:szCs w:val="22"/>
          <w:lang w:val="es-PE"/>
        </w:rPr>
      </w:pPr>
      <w:r w:rsidRPr="0061785A">
        <w:rPr>
          <w:rFonts w:ascii="Candara" w:hAnsi="Candara" w:cs="Arial"/>
          <w:b/>
          <w:bCs/>
          <w:sz w:val="22"/>
          <w:szCs w:val="22"/>
          <w:lang w:val="es-PE"/>
        </w:rPr>
        <w:t>CONTACTO</w:t>
      </w:r>
    </w:p>
    <w:p w14:paraId="749F23B9" w14:textId="77777777" w:rsidR="0061785A" w:rsidRDefault="0061785A" w:rsidP="0061785A">
      <w:pPr>
        <w:pStyle w:val="Prrafodelista"/>
        <w:widowControl w:val="0"/>
        <w:ind w:left="284"/>
        <w:rPr>
          <w:rFonts w:ascii="Candara" w:hAnsi="Candara" w:cs="Arial"/>
          <w:sz w:val="22"/>
          <w:szCs w:val="22"/>
          <w:lang w:val="es-PE"/>
        </w:rPr>
      </w:pPr>
      <w:hyperlink r:id="rId7" w:history="1">
        <w:r w:rsidRPr="00321D9C">
          <w:rPr>
            <w:rStyle w:val="Hipervnculo"/>
            <w:rFonts w:ascii="Candara" w:hAnsi="Candara" w:cs="Arial"/>
            <w:sz w:val="22"/>
            <w:szCs w:val="22"/>
            <w:lang w:val="es-PE"/>
          </w:rPr>
          <w:t>wcotrina@ciites.com</w:t>
        </w:r>
      </w:hyperlink>
    </w:p>
    <w:p w14:paraId="182A653F" w14:textId="77777777" w:rsidR="0061785A" w:rsidRPr="00505C69" w:rsidRDefault="0061785A" w:rsidP="0061785A">
      <w:pPr>
        <w:pStyle w:val="Prrafodelista"/>
        <w:widowControl w:val="0"/>
        <w:ind w:left="284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959293589</w:t>
      </w:r>
    </w:p>
    <w:p w14:paraId="2D7AF13D" w14:textId="77777777" w:rsidR="0061785A" w:rsidRPr="00505C69" w:rsidRDefault="0061785A" w:rsidP="0061785A">
      <w:pPr>
        <w:pStyle w:val="Prrafodelista"/>
        <w:widowControl w:val="0"/>
        <w:ind w:left="284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>Wilson Cotrina Mego</w:t>
      </w:r>
    </w:p>
    <w:p w14:paraId="60857259" w14:textId="77777777" w:rsidR="0061785A" w:rsidRPr="00505C69" w:rsidRDefault="0061785A" w:rsidP="0061785A">
      <w:pPr>
        <w:pStyle w:val="Prrafodelista"/>
        <w:widowControl w:val="0"/>
        <w:ind w:left="284"/>
        <w:contextualSpacing w:val="0"/>
        <w:rPr>
          <w:rFonts w:ascii="Candara" w:hAnsi="Candara" w:cs="Arial"/>
          <w:sz w:val="22"/>
          <w:szCs w:val="22"/>
          <w:lang w:val="es-PE"/>
        </w:rPr>
      </w:pPr>
      <w:r w:rsidRPr="00505C69">
        <w:rPr>
          <w:rFonts w:ascii="Candara" w:hAnsi="Candara" w:cs="Arial"/>
          <w:sz w:val="22"/>
          <w:szCs w:val="22"/>
          <w:lang w:val="es-PE"/>
        </w:rPr>
        <w:t xml:space="preserve">Plazo de la convocatoria: hasta el </w:t>
      </w:r>
      <w:r>
        <w:rPr>
          <w:rFonts w:ascii="Candara" w:hAnsi="Candara" w:cs="Arial"/>
          <w:sz w:val="22"/>
          <w:szCs w:val="22"/>
          <w:lang w:val="es-PE"/>
        </w:rPr>
        <w:t>25</w:t>
      </w:r>
      <w:r w:rsidRPr="00505C69">
        <w:rPr>
          <w:rFonts w:ascii="Candara" w:hAnsi="Candara" w:cs="Arial"/>
          <w:sz w:val="22"/>
          <w:szCs w:val="22"/>
          <w:lang w:val="es-PE"/>
        </w:rPr>
        <w:t xml:space="preserve"> de </w:t>
      </w:r>
      <w:r>
        <w:rPr>
          <w:rFonts w:ascii="Candara" w:hAnsi="Candara" w:cs="Arial"/>
          <w:sz w:val="22"/>
          <w:szCs w:val="22"/>
          <w:lang w:val="es-PE"/>
        </w:rPr>
        <w:t>febrero del 2024.</w:t>
      </w:r>
    </w:p>
    <w:p w14:paraId="4F22D935" w14:textId="45A9030F" w:rsidR="00DF764F" w:rsidRDefault="00DF764F" w:rsidP="00283F92">
      <w:pPr>
        <w:pStyle w:val="Prrafodelista"/>
        <w:ind w:left="709"/>
        <w:jc w:val="both"/>
        <w:rPr>
          <w:rFonts w:ascii="Candara" w:hAnsi="Candara" w:cs="Arial"/>
          <w:sz w:val="22"/>
          <w:szCs w:val="22"/>
          <w:lang w:val="es-PE"/>
        </w:rPr>
      </w:pPr>
    </w:p>
    <w:sectPr w:rsidR="00DF764F" w:rsidSect="004A6D66">
      <w:headerReference w:type="default" r:id="rId8"/>
      <w:pgSz w:w="11906" w:h="16838" w:code="9"/>
      <w:pgMar w:top="153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D99A" w14:textId="77777777" w:rsidR="004A6D66" w:rsidRDefault="004A6D66" w:rsidP="00BC0D68">
      <w:r>
        <w:separator/>
      </w:r>
    </w:p>
  </w:endnote>
  <w:endnote w:type="continuationSeparator" w:id="0">
    <w:p w14:paraId="4465D13B" w14:textId="77777777" w:rsidR="004A6D66" w:rsidRDefault="004A6D66" w:rsidP="00BC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71CC" w14:textId="77777777" w:rsidR="004A6D66" w:rsidRDefault="004A6D66" w:rsidP="00BC0D68">
      <w:r>
        <w:separator/>
      </w:r>
    </w:p>
  </w:footnote>
  <w:footnote w:type="continuationSeparator" w:id="0">
    <w:p w14:paraId="6A1CB6DD" w14:textId="77777777" w:rsidR="004A6D66" w:rsidRDefault="004A6D66" w:rsidP="00BC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5004" w14:textId="0BF6DDB7" w:rsidR="00BC0D68" w:rsidRDefault="00BC0D6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EE87A" wp14:editId="52BCAF60">
          <wp:simplePos x="0" y="0"/>
          <wp:positionH relativeFrom="margin">
            <wp:posOffset>3920490</wp:posOffset>
          </wp:positionH>
          <wp:positionV relativeFrom="paragraph">
            <wp:posOffset>-8255</wp:posOffset>
          </wp:positionV>
          <wp:extent cx="1654175" cy="471170"/>
          <wp:effectExtent l="0" t="0" r="3175" b="5080"/>
          <wp:wrapNone/>
          <wp:docPr id="1067157400" name="Imagen 1067157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3BD727" wp14:editId="091055EA">
          <wp:simplePos x="0" y="0"/>
          <wp:positionH relativeFrom="page">
            <wp:posOffset>-3078</wp:posOffset>
          </wp:positionH>
          <wp:positionV relativeFrom="paragraph">
            <wp:posOffset>326341</wp:posOffset>
          </wp:positionV>
          <wp:extent cx="1062338" cy="194734"/>
          <wp:effectExtent l="0" t="0" r="5080" b="0"/>
          <wp:wrapNone/>
          <wp:docPr id="5767832" name="Imagen 5767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755804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26"/>
                  <a:stretch/>
                </pic:blipFill>
                <pic:spPr bwMode="auto">
                  <a:xfrm flipV="1">
                    <a:off x="0" y="0"/>
                    <a:ext cx="1062338" cy="194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C75"/>
    <w:multiLevelType w:val="hybridMultilevel"/>
    <w:tmpl w:val="8E10783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2F50CE"/>
    <w:multiLevelType w:val="hybridMultilevel"/>
    <w:tmpl w:val="4876472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23E5"/>
    <w:multiLevelType w:val="multilevel"/>
    <w:tmpl w:val="4C18CD84"/>
    <w:lvl w:ilvl="0">
      <w:start w:val="1"/>
      <w:numFmt w:val="decimal"/>
      <w:lvlText w:val="%1."/>
      <w:lvlJc w:val="left"/>
      <w:pPr>
        <w:ind w:left="1288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3" w15:restartNumberingAfterBreak="0">
    <w:nsid w:val="1240657A"/>
    <w:multiLevelType w:val="multilevel"/>
    <w:tmpl w:val="A3CEB5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36964DB"/>
    <w:multiLevelType w:val="singleLevel"/>
    <w:tmpl w:val="F5D6A8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1584167E"/>
    <w:multiLevelType w:val="multilevel"/>
    <w:tmpl w:val="499E8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676C45"/>
    <w:multiLevelType w:val="hybridMultilevel"/>
    <w:tmpl w:val="BCC69C8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7D64"/>
    <w:multiLevelType w:val="multilevel"/>
    <w:tmpl w:val="59EC2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0026C"/>
    <w:multiLevelType w:val="hybridMultilevel"/>
    <w:tmpl w:val="4210D7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50B55"/>
    <w:multiLevelType w:val="hybridMultilevel"/>
    <w:tmpl w:val="29284F64"/>
    <w:lvl w:ilvl="0" w:tplc="17604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61246B"/>
    <w:multiLevelType w:val="hybridMultilevel"/>
    <w:tmpl w:val="D734A6CA"/>
    <w:lvl w:ilvl="0" w:tplc="11CAB666">
      <w:start w:val="3"/>
      <w:numFmt w:val="bullet"/>
      <w:lvlText w:val="-"/>
      <w:lvlJc w:val="left"/>
      <w:pPr>
        <w:ind w:left="389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 w15:restartNumberingAfterBreak="0">
    <w:nsid w:val="329B238E"/>
    <w:multiLevelType w:val="hybridMultilevel"/>
    <w:tmpl w:val="53D6C8E6"/>
    <w:lvl w:ilvl="0" w:tplc="E33C0A5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4F4D"/>
    <w:multiLevelType w:val="hybridMultilevel"/>
    <w:tmpl w:val="C674F036"/>
    <w:lvl w:ilvl="0" w:tplc="F77855D2">
      <w:numFmt w:val="bullet"/>
      <w:lvlText w:val="-"/>
      <w:lvlJc w:val="left"/>
      <w:pPr>
        <w:ind w:left="714" w:hanging="430"/>
      </w:pPr>
      <w:rPr>
        <w:rFonts w:ascii="Candara" w:eastAsia="Times New Roman" w:hAnsi="Candara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170E84"/>
    <w:multiLevelType w:val="hybridMultilevel"/>
    <w:tmpl w:val="26342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15C4C"/>
    <w:multiLevelType w:val="hybridMultilevel"/>
    <w:tmpl w:val="382435BC"/>
    <w:lvl w:ilvl="0" w:tplc="F4BC6884">
      <w:start w:val="1"/>
      <w:numFmt w:val="lowerLetter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D166CD"/>
    <w:multiLevelType w:val="multilevel"/>
    <w:tmpl w:val="3CEC9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C9616DC"/>
    <w:multiLevelType w:val="hybridMultilevel"/>
    <w:tmpl w:val="707CAA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57904"/>
    <w:multiLevelType w:val="hybridMultilevel"/>
    <w:tmpl w:val="07B4C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27983"/>
    <w:multiLevelType w:val="hybridMultilevel"/>
    <w:tmpl w:val="6122D542"/>
    <w:lvl w:ilvl="0" w:tplc="7B7A8BE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1760E"/>
    <w:multiLevelType w:val="hybridMultilevel"/>
    <w:tmpl w:val="AC04A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13183"/>
    <w:multiLevelType w:val="hybridMultilevel"/>
    <w:tmpl w:val="D7C8C654"/>
    <w:lvl w:ilvl="0" w:tplc="62C8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AC6C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520737"/>
    <w:multiLevelType w:val="hybridMultilevel"/>
    <w:tmpl w:val="D9A88D7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1A48"/>
    <w:multiLevelType w:val="multilevel"/>
    <w:tmpl w:val="D88CF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9941DA"/>
    <w:multiLevelType w:val="multilevel"/>
    <w:tmpl w:val="EDB497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30682D"/>
    <w:multiLevelType w:val="multilevel"/>
    <w:tmpl w:val="B10243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0030174"/>
    <w:multiLevelType w:val="hybridMultilevel"/>
    <w:tmpl w:val="0032BE8A"/>
    <w:lvl w:ilvl="0" w:tplc="FBAA3BDE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F5171"/>
    <w:multiLevelType w:val="hybridMultilevel"/>
    <w:tmpl w:val="382435BC"/>
    <w:lvl w:ilvl="0" w:tplc="F4BC6884">
      <w:start w:val="1"/>
      <w:numFmt w:val="lowerLetter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CF5E1A"/>
    <w:multiLevelType w:val="hybridMultilevel"/>
    <w:tmpl w:val="1AC2D6CA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0256133">
    <w:abstractNumId w:val="16"/>
  </w:num>
  <w:num w:numId="2" w16cid:durableId="796414966">
    <w:abstractNumId w:val="18"/>
  </w:num>
  <w:num w:numId="3" w16cid:durableId="846822141">
    <w:abstractNumId w:val="4"/>
  </w:num>
  <w:num w:numId="4" w16cid:durableId="1259168666">
    <w:abstractNumId w:val="26"/>
  </w:num>
  <w:num w:numId="5" w16cid:durableId="951011265">
    <w:abstractNumId w:val="11"/>
  </w:num>
  <w:num w:numId="6" w16cid:durableId="124084152">
    <w:abstractNumId w:val="14"/>
  </w:num>
  <w:num w:numId="7" w16cid:durableId="1465267128">
    <w:abstractNumId w:val="21"/>
  </w:num>
  <w:num w:numId="8" w16cid:durableId="1610896155">
    <w:abstractNumId w:val="13"/>
  </w:num>
  <w:num w:numId="9" w16cid:durableId="64307708">
    <w:abstractNumId w:val="8"/>
  </w:num>
  <w:num w:numId="10" w16cid:durableId="1257444156">
    <w:abstractNumId w:val="19"/>
  </w:num>
  <w:num w:numId="11" w16cid:durableId="877164779">
    <w:abstractNumId w:val="6"/>
  </w:num>
  <w:num w:numId="12" w16cid:durableId="1350909721">
    <w:abstractNumId w:val="1"/>
  </w:num>
  <w:num w:numId="13" w16cid:durableId="1144542211">
    <w:abstractNumId w:val="17"/>
  </w:num>
  <w:num w:numId="14" w16cid:durableId="1959675712">
    <w:abstractNumId w:val="2"/>
  </w:num>
  <w:num w:numId="15" w16cid:durableId="935556055">
    <w:abstractNumId w:val="27"/>
  </w:num>
  <w:num w:numId="16" w16cid:durableId="485249564">
    <w:abstractNumId w:val="15"/>
  </w:num>
  <w:num w:numId="17" w16cid:durableId="1560939146">
    <w:abstractNumId w:val="10"/>
  </w:num>
  <w:num w:numId="18" w16cid:durableId="484669473">
    <w:abstractNumId w:val="20"/>
  </w:num>
  <w:num w:numId="19" w16cid:durableId="1900163648">
    <w:abstractNumId w:val="22"/>
  </w:num>
  <w:num w:numId="20" w16cid:durableId="1224177126">
    <w:abstractNumId w:val="9"/>
  </w:num>
  <w:num w:numId="21" w16cid:durableId="1688098184">
    <w:abstractNumId w:val="24"/>
  </w:num>
  <w:num w:numId="22" w16cid:durableId="1477840848">
    <w:abstractNumId w:val="0"/>
  </w:num>
  <w:num w:numId="23" w16cid:durableId="554395788">
    <w:abstractNumId w:val="3"/>
  </w:num>
  <w:num w:numId="24" w16cid:durableId="948664379">
    <w:abstractNumId w:val="7"/>
  </w:num>
  <w:num w:numId="25" w16cid:durableId="289744294">
    <w:abstractNumId w:val="25"/>
  </w:num>
  <w:num w:numId="26" w16cid:durableId="738096325">
    <w:abstractNumId w:val="5"/>
  </w:num>
  <w:num w:numId="27" w16cid:durableId="808090898">
    <w:abstractNumId w:val="12"/>
  </w:num>
  <w:num w:numId="28" w16cid:durableId="2940206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D2"/>
    <w:rsid w:val="00006EF4"/>
    <w:rsid w:val="000104FD"/>
    <w:rsid w:val="000243B5"/>
    <w:rsid w:val="00034798"/>
    <w:rsid w:val="000431F3"/>
    <w:rsid w:val="00051A7B"/>
    <w:rsid w:val="000525B2"/>
    <w:rsid w:val="00052C89"/>
    <w:rsid w:val="0006195B"/>
    <w:rsid w:val="000635F9"/>
    <w:rsid w:val="0007063E"/>
    <w:rsid w:val="00071C54"/>
    <w:rsid w:val="000B5174"/>
    <w:rsid w:val="000B651F"/>
    <w:rsid w:val="000B6613"/>
    <w:rsid w:val="000D660C"/>
    <w:rsid w:val="000E0068"/>
    <w:rsid w:val="000E4E10"/>
    <w:rsid w:val="000F03EA"/>
    <w:rsid w:val="001025AF"/>
    <w:rsid w:val="001047CB"/>
    <w:rsid w:val="00106C2A"/>
    <w:rsid w:val="00112065"/>
    <w:rsid w:val="00127CA7"/>
    <w:rsid w:val="001A0C64"/>
    <w:rsid w:val="001B67EA"/>
    <w:rsid w:val="001C4590"/>
    <w:rsid w:val="001E19B5"/>
    <w:rsid w:val="001F0D22"/>
    <w:rsid w:val="001F32D5"/>
    <w:rsid w:val="00230DA6"/>
    <w:rsid w:val="002569A7"/>
    <w:rsid w:val="00283F92"/>
    <w:rsid w:val="00296C65"/>
    <w:rsid w:val="002A4AD1"/>
    <w:rsid w:val="002C3F69"/>
    <w:rsid w:val="002C6F85"/>
    <w:rsid w:val="002D30A1"/>
    <w:rsid w:val="00301373"/>
    <w:rsid w:val="00304B1B"/>
    <w:rsid w:val="00307FB5"/>
    <w:rsid w:val="003152BD"/>
    <w:rsid w:val="00321E50"/>
    <w:rsid w:val="00324643"/>
    <w:rsid w:val="00327AA7"/>
    <w:rsid w:val="003515D8"/>
    <w:rsid w:val="0036144E"/>
    <w:rsid w:val="00375C40"/>
    <w:rsid w:val="00385C59"/>
    <w:rsid w:val="003927CD"/>
    <w:rsid w:val="003A0C47"/>
    <w:rsid w:val="003A2813"/>
    <w:rsid w:val="003A500F"/>
    <w:rsid w:val="003A5B84"/>
    <w:rsid w:val="003B5E4D"/>
    <w:rsid w:val="003C271C"/>
    <w:rsid w:val="003D208B"/>
    <w:rsid w:val="003D3B43"/>
    <w:rsid w:val="003F052C"/>
    <w:rsid w:val="00403AD5"/>
    <w:rsid w:val="00406C8A"/>
    <w:rsid w:val="0041533D"/>
    <w:rsid w:val="004250ED"/>
    <w:rsid w:val="00451D24"/>
    <w:rsid w:val="00456B73"/>
    <w:rsid w:val="004712F6"/>
    <w:rsid w:val="004866B1"/>
    <w:rsid w:val="004A6D66"/>
    <w:rsid w:val="004C7E49"/>
    <w:rsid w:val="004D220D"/>
    <w:rsid w:val="004D7062"/>
    <w:rsid w:val="004E4F1E"/>
    <w:rsid w:val="004F517C"/>
    <w:rsid w:val="00507DEA"/>
    <w:rsid w:val="00522ACA"/>
    <w:rsid w:val="005329F7"/>
    <w:rsid w:val="00554AAF"/>
    <w:rsid w:val="005579F4"/>
    <w:rsid w:val="00563AF5"/>
    <w:rsid w:val="00566F21"/>
    <w:rsid w:val="00582A28"/>
    <w:rsid w:val="0059286E"/>
    <w:rsid w:val="00592B21"/>
    <w:rsid w:val="005C4EA4"/>
    <w:rsid w:val="005C5733"/>
    <w:rsid w:val="005D0ED1"/>
    <w:rsid w:val="005E4823"/>
    <w:rsid w:val="005E7FD9"/>
    <w:rsid w:val="0061785A"/>
    <w:rsid w:val="0062123F"/>
    <w:rsid w:val="00636184"/>
    <w:rsid w:val="00644F7F"/>
    <w:rsid w:val="006472AD"/>
    <w:rsid w:val="006508D0"/>
    <w:rsid w:val="0066091D"/>
    <w:rsid w:val="00662610"/>
    <w:rsid w:val="00663394"/>
    <w:rsid w:val="00663BB8"/>
    <w:rsid w:val="006734F9"/>
    <w:rsid w:val="006A2908"/>
    <w:rsid w:val="006D2061"/>
    <w:rsid w:val="006D49B7"/>
    <w:rsid w:val="006D6C4F"/>
    <w:rsid w:val="006E049F"/>
    <w:rsid w:val="006F0E36"/>
    <w:rsid w:val="006F158A"/>
    <w:rsid w:val="006F26F9"/>
    <w:rsid w:val="00707CE0"/>
    <w:rsid w:val="0072492F"/>
    <w:rsid w:val="0073441C"/>
    <w:rsid w:val="007369FC"/>
    <w:rsid w:val="00750580"/>
    <w:rsid w:val="00757E61"/>
    <w:rsid w:val="00772492"/>
    <w:rsid w:val="00774A83"/>
    <w:rsid w:val="007838CA"/>
    <w:rsid w:val="00784ED8"/>
    <w:rsid w:val="007A45A4"/>
    <w:rsid w:val="007A4867"/>
    <w:rsid w:val="007C174C"/>
    <w:rsid w:val="007C2AD0"/>
    <w:rsid w:val="007C3629"/>
    <w:rsid w:val="007D3ED2"/>
    <w:rsid w:val="007F5219"/>
    <w:rsid w:val="00802A67"/>
    <w:rsid w:val="0081743A"/>
    <w:rsid w:val="0082013D"/>
    <w:rsid w:val="0082482C"/>
    <w:rsid w:val="008255F5"/>
    <w:rsid w:val="00826C04"/>
    <w:rsid w:val="00832D08"/>
    <w:rsid w:val="0083491D"/>
    <w:rsid w:val="00843359"/>
    <w:rsid w:val="00870B9D"/>
    <w:rsid w:val="0087252D"/>
    <w:rsid w:val="008934C9"/>
    <w:rsid w:val="00895B42"/>
    <w:rsid w:val="008A212B"/>
    <w:rsid w:val="008B7D2D"/>
    <w:rsid w:val="008C4149"/>
    <w:rsid w:val="008E31CA"/>
    <w:rsid w:val="00947898"/>
    <w:rsid w:val="00951A17"/>
    <w:rsid w:val="00967A73"/>
    <w:rsid w:val="00980A74"/>
    <w:rsid w:val="009811DC"/>
    <w:rsid w:val="00981CCC"/>
    <w:rsid w:val="00992E99"/>
    <w:rsid w:val="00992FFC"/>
    <w:rsid w:val="009932DD"/>
    <w:rsid w:val="009A1257"/>
    <w:rsid w:val="009A1966"/>
    <w:rsid w:val="009C0D78"/>
    <w:rsid w:val="009C4C24"/>
    <w:rsid w:val="009D2A64"/>
    <w:rsid w:val="009D7303"/>
    <w:rsid w:val="009D738B"/>
    <w:rsid w:val="009D7532"/>
    <w:rsid w:val="009E0256"/>
    <w:rsid w:val="00A077DE"/>
    <w:rsid w:val="00A109B3"/>
    <w:rsid w:val="00A17D0A"/>
    <w:rsid w:val="00A42FAB"/>
    <w:rsid w:val="00A56332"/>
    <w:rsid w:val="00A6063F"/>
    <w:rsid w:val="00A63BFE"/>
    <w:rsid w:val="00AB5CE4"/>
    <w:rsid w:val="00AC328A"/>
    <w:rsid w:val="00AF57C3"/>
    <w:rsid w:val="00B04F7F"/>
    <w:rsid w:val="00B139D7"/>
    <w:rsid w:val="00B15C6A"/>
    <w:rsid w:val="00B22725"/>
    <w:rsid w:val="00B2433B"/>
    <w:rsid w:val="00B3158F"/>
    <w:rsid w:val="00B44BCA"/>
    <w:rsid w:val="00B667D8"/>
    <w:rsid w:val="00B82F23"/>
    <w:rsid w:val="00BB4D53"/>
    <w:rsid w:val="00BC0D68"/>
    <w:rsid w:val="00C01FC2"/>
    <w:rsid w:val="00C05355"/>
    <w:rsid w:val="00C077E2"/>
    <w:rsid w:val="00C3292B"/>
    <w:rsid w:val="00C3470F"/>
    <w:rsid w:val="00C450A5"/>
    <w:rsid w:val="00C57340"/>
    <w:rsid w:val="00C57C81"/>
    <w:rsid w:val="00C61108"/>
    <w:rsid w:val="00C61C40"/>
    <w:rsid w:val="00C61E7F"/>
    <w:rsid w:val="00C71428"/>
    <w:rsid w:val="00C729AD"/>
    <w:rsid w:val="00C74D4E"/>
    <w:rsid w:val="00C77061"/>
    <w:rsid w:val="00C917A9"/>
    <w:rsid w:val="00C938A1"/>
    <w:rsid w:val="00C95C9E"/>
    <w:rsid w:val="00CA4CDA"/>
    <w:rsid w:val="00CB6D16"/>
    <w:rsid w:val="00CB7604"/>
    <w:rsid w:val="00CE2342"/>
    <w:rsid w:val="00CF7064"/>
    <w:rsid w:val="00D050C4"/>
    <w:rsid w:val="00D25F74"/>
    <w:rsid w:val="00D3651D"/>
    <w:rsid w:val="00D43FBB"/>
    <w:rsid w:val="00D46F4F"/>
    <w:rsid w:val="00D476F5"/>
    <w:rsid w:val="00D52EAE"/>
    <w:rsid w:val="00D554E8"/>
    <w:rsid w:val="00D5633C"/>
    <w:rsid w:val="00D74932"/>
    <w:rsid w:val="00D845DD"/>
    <w:rsid w:val="00D91B19"/>
    <w:rsid w:val="00DA433C"/>
    <w:rsid w:val="00DB645D"/>
    <w:rsid w:val="00DD2A7A"/>
    <w:rsid w:val="00DD5665"/>
    <w:rsid w:val="00DF764F"/>
    <w:rsid w:val="00E42C52"/>
    <w:rsid w:val="00E528B4"/>
    <w:rsid w:val="00E65566"/>
    <w:rsid w:val="00E751E0"/>
    <w:rsid w:val="00EC3B12"/>
    <w:rsid w:val="00ED149E"/>
    <w:rsid w:val="00ED6BF2"/>
    <w:rsid w:val="00EF2CB7"/>
    <w:rsid w:val="00F13D4F"/>
    <w:rsid w:val="00F27949"/>
    <w:rsid w:val="00F311B2"/>
    <w:rsid w:val="00F41039"/>
    <w:rsid w:val="00F542D2"/>
    <w:rsid w:val="00F6347F"/>
    <w:rsid w:val="00F642D0"/>
    <w:rsid w:val="00F87511"/>
    <w:rsid w:val="00F93704"/>
    <w:rsid w:val="00FB09FF"/>
    <w:rsid w:val="00FB152E"/>
    <w:rsid w:val="00FC2C12"/>
    <w:rsid w:val="00FC4EC7"/>
    <w:rsid w:val="00FC5C07"/>
    <w:rsid w:val="00FD069B"/>
    <w:rsid w:val="00FD32DB"/>
    <w:rsid w:val="00FD6340"/>
    <w:rsid w:val="00FF2DF7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595A95"/>
  <w15:docId w15:val="{9106BFC7-5E39-4F08-B3DF-C2DF956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42D2"/>
    <w:pPr>
      <w:keepNext/>
      <w:outlineLvl w:val="0"/>
    </w:pPr>
    <w:rPr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542D2"/>
    <w:pPr>
      <w:keepNext/>
      <w:jc w:val="both"/>
      <w:outlineLvl w:val="1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42D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42D2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542D2"/>
    <w:pPr>
      <w:jc w:val="both"/>
    </w:pPr>
    <w:rPr>
      <w:rFonts w:ascii="Arial" w:hAnsi="Arial"/>
      <w:szCs w:val="20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F542D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F542D2"/>
    <w:pPr>
      <w:jc w:val="both"/>
    </w:pPr>
    <w:rPr>
      <w:rFonts w:ascii="Verdana" w:hAnsi="Verdana"/>
      <w:sz w:val="20"/>
      <w:szCs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F542D2"/>
    <w:rPr>
      <w:rFonts w:ascii="Verdana" w:eastAsia="Times New Roman" w:hAnsi="Verdana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542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542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47F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Estilo1">
    <w:name w:val="Estilo1"/>
    <w:basedOn w:val="Normal"/>
    <w:rsid w:val="00ED6BF2"/>
    <w:pPr>
      <w:jc w:val="both"/>
    </w:pPr>
    <w:rPr>
      <w:rFonts w:ascii="Arial" w:hAnsi="Arial"/>
      <w:szCs w:val="20"/>
      <w:lang w:val="es-ES_tradnl"/>
    </w:rPr>
  </w:style>
  <w:style w:type="paragraph" w:styleId="Prrafodelista">
    <w:name w:val="List Paragraph"/>
    <w:aliases w:val="Bulleted"/>
    <w:basedOn w:val="Normal"/>
    <w:link w:val="PrrafodelistaCar"/>
    <w:uiPriority w:val="34"/>
    <w:qFormat/>
    <w:rsid w:val="00757E61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FC4EC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C4EC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Normal1">
    <w:name w:val="Normal1"/>
    <w:link w:val="Normal1Car"/>
    <w:rsid w:val="00FC4EC7"/>
    <w:pPr>
      <w:spacing w:after="0"/>
    </w:pPr>
    <w:rPr>
      <w:rFonts w:ascii="Arial" w:eastAsia="Arial" w:hAnsi="Arial" w:cs="Arial"/>
      <w:color w:val="000000"/>
      <w:lang w:eastAsia="es-ES"/>
    </w:rPr>
  </w:style>
  <w:style w:type="character" w:customStyle="1" w:styleId="Normal1Car">
    <w:name w:val="Normal1 Car"/>
    <w:link w:val="Normal1"/>
    <w:rsid w:val="00FC4EC7"/>
    <w:rPr>
      <w:rFonts w:ascii="Arial" w:eastAsia="Arial" w:hAnsi="Arial" w:cs="Arial"/>
      <w:color w:val="000000"/>
      <w:lang w:eastAsia="es-ES"/>
    </w:rPr>
  </w:style>
  <w:style w:type="character" w:customStyle="1" w:styleId="PrrafodelistaCar">
    <w:name w:val="Párrafo de lista Car"/>
    <w:aliases w:val="Bulleted Car"/>
    <w:link w:val="Prrafodelista"/>
    <w:uiPriority w:val="34"/>
    <w:rsid w:val="00FC4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F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F76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6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F764F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C0D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D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7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cotrina@cii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CHIRAPAQ</dc:creator>
  <cp:keywords/>
  <dc:description/>
  <cp:lastModifiedBy>gsantauta</cp:lastModifiedBy>
  <cp:revision>34</cp:revision>
  <cp:lastPrinted>2018-07-03T20:15:00Z</cp:lastPrinted>
  <dcterms:created xsi:type="dcterms:W3CDTF">2022-01-05T04:54:00Z</dcterms:created>
  <dcterms:modified xsi:type="dcterms:W3CDTF">2024-02-14T21:58:00Z</dcterms:modified>
</cp:coreProperties>
</file>