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78B8" w14:textId="77777777" w:rsidR="005C5733" w:rsidRPr="00B82F23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  <w:r w:rsidRPr="00B82F23">
        <w:rPr>
          <w:rFonts w:ascii="Candara" w:hAnsi="Candara" w:cs="Arial"/>
          <w:b/>
          <w:noProof/>
          <w:sz w:val="22"/>
          <w:szCs w:val="22"/>
        </w:rPr>
        <w:t>TÉRMINOS DE REFERENCIA</w:t>
      </w:r>
    </w:p>
    <w:p w14:paraId="2D1E043C" w14:textId="77777777" w:rsidR="005C5733" w:rsidRPr="00B82F23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</w:p>
    <w:p w14:paraId="73954005" w14:textId="4F33C3CA" w:rsidR="00DF764F" w:rsidRPr="009046A2" w:rsidRDefault="00DF764F" w:rsidP="005A73F3">
      <w:pPr>
        <w:spacing w:line="276" w:lineRule="auto"/>
        <w:rPr>
          <w:rFonts w:ascii="Candara" w:hAnsi="Candara" w:cs="Arial"/>
          <w:b/>
          <w:bCs/>
          <w:noProof/>
          <w:sz w:val="22"/>
          <w:szCs w:val="22"/>
        </w:rPr>
      </w:pPr>
      <w:r w:rsidRPr="009046A2">
        <w:rPr>
          <w:rFonts w:ascii="Candara" w:hAnsi="Candara" w:cs="Arial"/>
          <w:b/>
          <w:bCs/>
          <w:sz w:val="22"/>
          <w:szCs w:val="22"/>
          <w:lang w:val="es-CR"/>
        </w:rPr>
        <w:t xml:space="preserve">CARGO: </w:t>
      </w:r>
      <w:r w:rsidR="00215D31">
        <w:rPr>
          <w:rFonts w:ascii="Candara" w:hAnsi="Candara" w:cs="Arial"/>
          <w:b/>
          <w:bCs/>
          <w:sz w:val="22"/>
          <w:szCs w:val="22"/>
          <w:lang w:val="es-CR"/>
        </w:rPr>
        <w:t xml:space="preserve">ESPECIALISTA EN </w:t>
      </w:r>
      <w:r w:rsidR="00ED4D48">
        <w:rPr>
          <w:rFonts w:ascii="Candara" w:hAnsi="Candara" w:cs="Arial"/>
          <w:b/>
          <w:bCs/>
          <w:sz w:val="22"/>
          <w:szCs w:val="22"/>
          <w:lang w:val="es-CR"/>
        </w:rPr>
        <w:t xml:space="preserve">DERIVADOS PECUARIOS </w:t>
      </w:r>
      <w:r w:rsidR="001E586E">
        <w:rPr>
          <w:rFonts w:ascii="Candara" w:hAnsi="Candara" w:cs="Arial"/>
          <w:b/>
          <w:bCs/>
          <w:sz w:val="22"/>
          <w:szCs w:val="22"/>
          <w:lang w:val="es-CR"/>
        </w:rPr>
        <w:t xml:space="preserve">UNIDAD </w:t>
      </w:r>
      <w:r w:rsidR="00215D31">
        <w:rPr>
          <w:rFonts w:ascii="Candara" w:hAnsi="Candara" w:cs="Arial"/>
          <w:b/>
          <w:bCs/>
          <w:sz w:val="22"/>
          <w:szCs w:val="22"/>
          <w:lang w:val="es-CR"/>
        </w:rPr>
        <w:t>TERRITORIAL CAJAMARCA</w:t>
      </w:r>
    </w:p>
    <w:p w14:paraId="3FC5F1EF" w14:textId="77777777" w:rsidR="005C5733" w:rsidRPr="00B82F23" w:rsidRDefault="005C5733" w:rsidP="00FF2DF7">
      <w:pPr>
        <w:rPr>
          <w:rFonts w:ascii="Candara" w:hAnsi="Candara" w:cs="Arial"/>
          <w:bCs/>
          <w:sz w:val="22"/>
          <w:szCs w:val="22"/>
          <w:lang w:val="es-CR"/>
        </w:rPr>
      </w:pPr>
    </w:p>
    <w:p w14:paraId="476E683E" w14:textId="77777777" w:rsidR="00DF764F" w:rsidRPr="00B82F23" w:rsidRDefault="00DF764F" w:rsidP="005C573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OBJETIVO DE LA CONTRATACIÓN</w:t>
      </w:r>
    </w:p>
    <w:p w14:paraId="50DC0B1D" w14:textId="6F475844" w:rsidR="00DF764F" w:rsidRDefault="00545ACC" w:rsidP="005C5733">
      <w:pPr>
        <w:shd w:val="clear" w:color="auto" w:fill="FFFFFF" w:themeFill="background1"/>
        <w:ind w:left="284"/>
        <w:jc w:val="both"/>
        <w:rPr>
          <w:rFonts w:ascii="Candara" w:hAnsi="Candara" w:cs="Arial"/>
          <w:bCs/>
          <w:sz w:val="22"/>
          <w:szCs w:val="22"/>
        </w:rPr>
      </w:pPr>
      <w:r w:rsidRPr="00545ACC">
        <w:rPr>
          <w:rFonts w:ascii="Candara" w:hAnsi="Candara" w:cs="Arial"/>
          <w:bCs/>
          <w:sz w:val="22"/>
          <w:szCs w:val="22"/>
        </w:rPr>
        <w:t>Proveer servicios de capacitación y asesoría para el fortalecimiento de capacidades orientadas al desarrollo de productos, en las líneas de negocio específicas de las Unidades Productivas.</w:t>
      </w:r>
    </w:p>
    <w:p w14:paraId="130F0831" w14:textId="77777777" w:rsidR="00545ACC" w:rsidRPr="00B82F23" w:rsidRDefault="00545ACC" w:rsidP="005C5733">
      <w:pPr>
        <w:shd w:val="clear" w:color="auto" w:fill="FFFFFF" w:themeFill="background1"/>
        <w:ind w:left="284"/>
        <w:jc w:val="both"/>
        <w:rPr>
          <w:rFonts w:ascii="Candara" w:hAnsi="Candara" w:cs="Arial"/>
          <w:bCs/>
          <w:sz w:val="22"/>
          <w:szCs w:val="22"/>
        </w:rPr>
      </w:pPr>
    </w:p>
    <w:p w14:paraId="24A32709" w14:textId="77777777" w:rsidR="00DF764F" w:rsidRPr="00B82F23" w:rsidRDefault="00563AF5" w:rsidP="005C573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FUNCIONES</w:t>
      </w:r>
    </w:p>
    <w:p w14:paraId="221D5365" w14:textId="29041242" w:rsidR="00DF764F" w:rsidRDefault="00DF764F" w:rsidP="00563AF5">
      <w:pPr>
        <w:pStyle w:val="Prrafodelista"/>
        <w:widowControl w:val="0"/>
        <w:numPr>
          <w:ilvl w:val="1"/>
          <w:numId w:val="23"/>
        </w:numPr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FUNCIÓN</w:t>
      </w: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 BÁSICA</w:t>
      </w:r>
    </w:p>
    <w:p w14:paraId="23F1D8B1" w14:textId="30171A04" w:rsidR="00D930FE" w:rsidRDefault="00545ACC" w:rsidP="00545ACC">
      <w:pPr>
        <w:pStyle w:val="Prrafodelista"/>
        <w:widowControl w:val="0"/>
        <w:ind w:left="644"/>
        <w:contextualSpacing w:val="0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  <w:r w:rsidRPr="00545ACC">
        <w:rPr>
          <w:rFonts w:ascii="Candara" w:hAnsi="Candara"/>
          <w:color w:val="000000" w:themeColor="text1"/>
          <w:sz w:val="22"/>
          <w:szCs w:val="22"/>
          <w:lang w:val="es-CL"/>
        </w:rPr>
        <w:t>Asesoría técnica a unidades productivas para mejorar condiciones de producción e incrementar sus ingresos.</w:t>
      </w:r>
    </w:p>
    <w:p w14:paraId="225CD733" w14:textId="77777777" w:rsidR="00545ACC" w:rsidRDefault="00545ACC" w:rsidP="009012DD">
      <w:pPr>
        <w:pStyle w:val="Prrafodelista"/>
        <w:widowControl w:val="0"/>
        <w:ind w:left="644"/>
        <w:contextualSpacing w:val="0"/>
        <w:rPr>
          <w:rFonts w:ascii="Candara" w:hAnsi="Candara" w:cs="Arial"/>
          <w:b/>
          <w:sz w:val="22"/>
          <w:szCs w:val="22"/>
          <w:lang w:val="es-PE"/>
        </w:rPr>
      </w:pPr>
    </w:p>
    <w:p w14:paraId="76ECF67E" w14:textId="77777777" w:rsidR="00DF764F" w:rsidRPr="00B82F23" w:rsidRDefault="00DF764F" w:rsidP="00563AF5">
      <w:pPr>
        <w:pStyle w:val="Prrafodelista"/>
        <w:widowControl w:val="0"/>
        <w:numPr>
          <w:ilvl w:val="1"/>
          <w:numId w:val="23"/>
        </w:numPr>
        <w:contextualSpacing w:val="0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 xml:space="preserve">FUNCIONES </w:t>
      </w:r>
      <w:r w:rsidR="00563AF5" w:rsidRPr="00B82F23">
        <w:rPr>
          <w:rFonts w:ascii="Candara" w:hAnsi="Candara" w:cs="Arial"/>
          <w:b/>
          <w:sz w:val="22"/>
          <w:szCs w:val="22"/>
          <w:lang w:val="es-ES_tradnl"/>
        </w:rPr>
        <w:t>ESPECÍFICAS</w:t>
      </w:r>
    </w:p>
    <w:p w14:paraId="6004A884" w14:textId="692F78F2" w:rsidR="00D930FE" w:rsidRPr="00D930FE" w:rsidRDefault="00D930FE" w:rsidP="00D930FE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930FE">
        <w:rPr>
          <w:rFonts w:ascii="Candara" w:hAnsi="Candara"/>
          <w:color w:val="000000" w:themeColor="text1"/>
          <w:sz w:val="22"/>
          <w:szCs w:val="22"/>
        </w:rPr>
        <w:t>Capacitar</w:t>
      </w:r>
      <w:r w:rsidR="00CB1CA5">
        <w:rPr>
          <w:rFonts w:ascii="Candara" w:hAnsi="Candara"/>
          <w:color w:val="000000" w:themeColor="text1"/>
          <w:sz w:val="22"/>
          <w:szCs w:val="22"/>
        </w:rPr>
        <w:t xml:space="preserve"> y asesorar</w:t>
      </w:r>
      <w:r w:rsidRPr="00D930FE">
        <w:rPr>
          <w:rFonts w:ascii="Candara" w:hAnsi="Candara"/>
          <w:color w:val="000000" w:themeColor="text1"/>
          <w:sz w:val="22"/>
          <w:szCs w:val="22"/>
        </w:rPr>
        <w:t xml:space="preserve"> a los productores en el uso de instrumentos derivados, ayudándolos a comprender cómo funcionan y cómo pueden beneficiar sus operaciones.</w:t>
      </w:r>
    </w:p>
    <w:p w14:paraId="598793F0" w14:textId="74D848FC" w:rsidR="00D930FE" w:rsidRPr="00D930FE" w:rsidRDefault="00D930FE" w:rsidP="00D930FE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930FE">
        <w:rPr>
          <w:rFonts w:ascii="Candara" w:hAnsi="Candara"/>
          <w:color w:val="000000" w:themeColor="text1"/>
          <w:sz w:val="22"/>
          <w:szCs w:val="22"/>
        </w:rPr>
        <w:t>Monitoreo de mercados: Seguir de cerca los movimientos de precios en los mercados de derivados lácteos y cuyes</w:t>
      </w:r>
      <w:r w:rsidR="00CB1CA5">
        <w:rPr>
          <w:rFonts w:ascii="Candara" w:hAnsi="Candara"/>
          <w:color w:val="000000" w:themeColor="text1"/>
          <w:sz w:val="22"/>
          <w:szCs w:val="22"/>
        </w:rPr>
        <w:t>.</w:t>
      </w:r>
    </w:p>
    <w:p w14:paraId="414343DE" w14:textId="2874D0ED" w:rsidR="00D930FE" w:rsidRPr="00D930FE" w:rsidRDefault="00D930FE" w:rsidP="00D930FE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930FE">
        <w:rPr>
          <w:rFonts w:ascii="Candara" w:hAnsi="Candara"/>
          <w:color w:val="000000" w:themeColor="text1"/>
          <w:sz w:val="22"/>
          <w:szCs w:val="22"/>
        </w:rPr>
        <w:t>Proporcionar orientación a los productores sobre cuándo comprar, vender o mantener sus productos lácteos y cuyes en función de las tendencias del mercado y las estrategias de cobertura implementadas.</w:t>
      </w:r>
    </w:p>
    <w:p w14:paraId="0F681D0E" w14:textId="7C56761F" w:rsidR="002D5B00" w:rsidRDefault="004932D3" w:rsidP="00215D31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4932D3">
        <w:rPr>
          <w:rFonts w:ascii="Candara" w:hAnsi="Candara"/>
          <w:color w:val="000000" w:themeColor="text1"/>
          <w:sz w:val="22"/>
          <w:szCs w:val="22"/>
        </w:rPr>
        <w:t xml:space="preserve">Otras que de manera específica le designe el </w:t>
      </w:r>
      <w:r w:rsidR="00215D31">
        <w:rPr>
          <w:rFonts w:ascii="Candara" w:hAnsi="Candara"/>
          <w:color w:val="000000" w:themeColor="text1"/>
          <w:sz w:val="22"/>
          <w:szCs w:val="22"/>
        </w:rPr>
        <w:t>su jefe inmediato.</w:t>
      </w:r>
    </w:p>
    <w:p w14:paraId="6CC7E4D2" w14:textId="77777777" w:rsidR="004932D3" w:rsidRDefault="004932D3" w:rsidP="003A5B84">
      <w:pPr>
        <w:pStyle w:val="Default"/>
        <w:ind w:left="71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1035F053" w14:textId="5B25114D" w:rsidR="00DF764F" w:rsidRPr="00B82F23" w:rsidRDefault="00DF764F" w:rsidP="00563AF5">
      <w:pPr>
        <w:pStyle w:val="Prrafodelista"/>
        <w:widowControl w:val="0"/>
        <w:numPr>
          <w:ilvl w:val="1"/>
          <w:numId w:val="23"/>
        </w:numPr>
        <w:contextualSpacing w:val="0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ACTIVIDADES</w:t>
      </w:r>
      <w:r w:rsidR="00B82F23">
        <w:rPr>
          <w:rFonts w:ascii="Candara" w:hAnsi="Candara" w:cs="Arial"/>
          <w:b/>
          <w:sz w:val="22"/>
          <w:szCs w:val="22"/>
          <w:lang w:val="es-ES_tradnl"/>
        </w:rPr>
        <w:t xml:space="preserve"> A DESARROLLAR POR EL</w:t>
      </w:r>
      <w:r w:rsidR="005A73F3">
        <w:rPr>
          <w:rFonts w:ascii="Candara" w:hAnsi="Candara" w:cs="Arial"/>
          <w:b/>
          <w:sz w:val="22"/>
          <w:szCs w:val="22"/>
          <w:lang w:val="es-ES_tradnl"/>
        </w:rPr>
        <w:t>/LA</w:t>
      </w:r>
      <w:r w:rsidR="00B82F23">
        <w:rPr>
          <w:rFonts w:ascii="Candara" w:hAnsi="Candara" w:cs="Arial"/>
          <w:b/>
          <w:sz w:val="22"/>
          <w:szCs w:val="22"/>
          <w:lang w:val="es-ES_tradnl"/>
        </w:rPr>
        <w:t xml:space="preserve"> CONTRATADO/A</w:t>
      </w:r>
    </w:p>
    <w:p w14:paraId="5740EECA" w14:textId="7F6C6506" w:rsidR="00545ACC" w:rsidRPr="00545ACC" w:rsidRDefault="00545ACC" w:rsidP="00545ACC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545ACC">
        <w:rPr>
          <w:rFonts w:ascii="Candara" w:hAnsi="Candara"/>
          <w:color w:val="000000" w:themeColor="text1"/>
          <w:sz w:val="22"/>
          <w:szCs w:val="22"/>
        </w:rPr>
        <w:t xml:space="preserve">Asesoría técnica especializada brindada a unidades productivas para mejorar procesos y cumplir con requisitos exigidos por certificadoras. </w:t>
      </w:r>
    </w:p>
    <w:p w14:paraId="71159FB6" w14:textId="3985413E" w:rsidR="00545ACC" w:rsidRPr="00545ACC" w:rsidRDefault="00545ACC" w:rsidP="00545ACC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545ACC">
        <w:rPr>
          <w:rFonts w:ascii="Candara" w:hAnsi="Candara"/>
          <w:color w:val="000000" w:themeColor="text1"/>
          <w:sz w:val="22"/>
          <w:szCs w:val="22"/>
        </w:rPr>
        <w:t>Obtención y/o renovación de las certificaciones orgánicas, Global Gap y Comercio Justo (</w:t>
      </w:r>
      <w:proofErr w:type="spellStart"/>
      <w:r w:rsidRPr="00545ACC">
        <w:rPr>
          <w:rFonts w:ascii="Candara" w:hAnsi="Candara"/>
          <w:color w:val="000000" w:themeColor="text1"/>
          <w:sz w:val="22"/>
          <w:szCs w:val="22"/>
        </w:rPr>
        <w:t>Fair</w:t>
      </w:r>
      <w:proofErr w:type="spellEnd"/>
      <w:r w:rsidRPr="00545ACC">
        <w:rPr>
          <w:rFonts w:ascii="Candara" w:hAnsi="Candara"/>
          <w:color w:val="000000" w:themeColor="text1"/>
          <w:sz w:val="22"/>
          <w:szCs w:val="22"/>
        </w:rPr>
        <w:t xml:space="preserve"> </w:t>
      </w:r>
      <w:proofErr w:type="spellStart"/>
      <w:r w:rsidRPr="00545ACC">
        <w:rPr>
          <w:rFonts w:ascii="Candara" w:hAnsi="Candara"/>
          <w:color w:val="000000" w:themeColor="text1"/>
          <w:sz w:val="22"/>
          <w:szCs w:val="22"/>
        </w:rPr>
        <w:t>trade</w:t>
      </w:r>
      <w:proofErr w:type="spellEnd"/>
      <w:r w:rsidR="00CB1CA5">
        <w:rPr>
          <w:rFonts w:ascii="Candara" w:hAnsi="Candara"/>
          <w:color w:val="000000" w:themeColor="text1"/>
          <w:sz w:val="22"/>
          <w:szCs w:val="22"/>
        </w:rPr>
        <w:t>).</w:t>
      </w:r>
    </w:p>
    <w:p w14:paraId="659CEB45" w14:textId="22112AD1" w:rsidR="00545ACC" w:rsidRPr="00545ACC" w:rsidRDefault="00545ACC" w:rsidP="00545ACC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545ACC">
        <w:rPr>
          <w:rFonts w:ascii="Candara" w:hAnsi="Candara"/>
          <w:color w:val="000000" w:themeColor="text1"/>
          <w:sz w:val="22"/>
          <w:szCs w:val="22"/>
        </w:rPr>
        <w:t xml:space="preserve">Obtención y/o renovación de registros sanitarios; con temas específicos de: 1) </w:t>
      </w:r>
      <w:r>
        <w:rPr>
          <w:rFonts w:ascii="Candara" w:hAnsi="Candara"/>
          <w:color w:val="000000" w:themeColor="text1"/>
          <w:sz w:val="22"/>
          <w:szCs w:val="22"/>
        </w:rPr>
        <w:t>a</w:t>
      </w:r>
      <w:r w:rsidRPr="00545ACC">
        <w:rPr>
          <w:rFonts w:ascii="Candara" w:hAnsi="Candara"/>
          <w:color w:val="000000" w:themeColor="text1"/>
          <w:sz w:val="22"/>
          <w:szCs w:val="22"/>
        </w:rPr>
        <w:t xml:space="preserve">sesoría para revisión de norma técnica del producto a obtener registro sanitario y etiquetado. </w:t>
      </w:r>
    </w:p>
    <w:p w14:paraId="4CD0567E" w14:textId="77777777" w:rsidR="00CB1CA5" w:rsidRPr="00CB1CA5" w:rsidRDefault="00545ACC" w:rsidP="00703616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sz w:val="22"/>
          <w:szCs w:val="22"/>
        </w:rPr>
      </w:pPr>
      <w:r w:rsidRPr="00CB1CA5">
        <w:rPr>
          <w:rFonts w:ascii="Candara" w:hAnsi="Candara"/>
          <w:color w:val="000000" w:themeColor="text1"/>
          <w:sz w:val="22"/>
          <w:szCs w:val="22"/>
        </w:rPr>
        <w:t>Implementación de sistema HACCP</w:t>
      </w:r>
      <w:r w:rsidR="00CB1CA5">
        <w:rPr>
          <w:rFonts w:ascii="Candara" w:hAnsi="Candara"/>
          <w:color w:val="000000" w:themeColor="text1"/>
          <w:sz w:val="22"/>
          <w:szCs w:val="22"/>
        </w:rPr>
        <w:t>.</w:t>
      </w:r>
    </w:p>
    <w:p w14:paraId="3263474E" w14:textId="013AEE30" w:rsidR="004932D3" w:rsidRPr="00CB1CA5" w:rsidRDefault="004932D3" w:rsidP="00703616">
      <w:pPr>
        <w:pStyle w:val="Default"/>
        <w:numPr>
          <w:ilvl w:val="0"/>
          <w:numId w:val="26"/>
        </w:numPr>
        <w:ind w:left="993"/>
        <w:jc w:val="both"/>
        <w:rPr>
          <w:rFonts w:ascii="Candara" w:hAnsi="Candara"/>
          <w:sz w:val="22"/>
          <w:szCs w:val="22"/>
        </w:rPr>
      </w:pPr>
      <w:r w:rsidRPr="00CB1CA5">
        <w:rPr>
          <w:rFonts w:ascii="Candara" w:hAnsi="Candara"/>
          <w:color w:val="000000" w:themeColor="text1"/>
          <w:sz w:val="22"/>
          <w:szCs w:val="22"/>
        </w:rPr>
        <w:t>Otras actividades que se deriven del cumplimento de sus funciones o por encargo</w:t>
      </w:r>
      <w:r w:rsidR="00E2563F" w:rsidRPr="00CB1CA5">
        <w:rPr>
          <w:rFonts w:ascii="Candara" w:hAnsi="Candara"/>
          <w:color w:val="000000" w:themeColor="text1"/>
          <w:sz w:val="22"/>
          <w:szCs w:val="22"/>
        </w:rPr>
        <w:t xml:space="preserve"> de su jefe inmediato.</w:t>
      </w:r>
    </w:p>
    <w:p w14:paraId="39B16AB8" w14:textId="6657E949" w:rsidR="004932D3" w:rsidRDefault="004932D3" w:rsidP="005C5733">
      <w:pPr>
        <w:pStyle w:val="Prrafodelista"/>
        <w:spacing w:after="200"/>
        <w:ind w:left="1070"/>
        <w:jc w:val="both"/>
        <w:rPr>
          <w:rFonts w:ascii="Candara" w:hAnsi="Candara"/>
          <w:sz w:val="22"/>
          <w:szCs w:val="22"/>
        </w:rPr>
      </w:pPr>
    </w:p>
    <w:p w14:paraId="307F24D9" w14:textId="77777777" w:rsidR="00DF764F" w:rsidRPr="00B82F23" w:rsidRDefault="003A5B84" w:rsidP="00914B49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Cs/>
          <w:sz w:val="22"/>
          <w:szCs w:val="22"/>
          <w:lang w:val="es-PE"/>
        </w:rPr>
      </w:pPr>
      <w:r w:rsidRPr="00914B49">
        <w:rPr>
          <w:rFonts w:ascii="Candara" w:hAnsi="Candara" w:cs="Arial"/>
          <w:b/>
          <w:sz w:val="22"/>
          <w:szCs w:val="22"/>
          <w:lang w:val="es-ES_tradnl"/>
        </w:rPr>
        <w:t>LUGAR</w:t>
      </w: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 Y </w:t>
      </w:r>
      <w:r w:rsidR="00DF764F" w:rsidRPr="00B82F23">
        <w:rPr>
          <w:rFonts w:ascii="Candara" w:hAnsi="Candara" w:cs="Arial"/>
          <w:b/>
          <w:sz w:val="22"/>
          <w:szCs w:val="22"/>
          <w:lang w:val="es-PE"/>
        </w:rPr>
        <w:t xml:space="preserve">PLAZO </w:t>
      </w:r>
    </w:p>
    <w:p w14:paraId="386243CC" w14:textId="55C64E12" w:rsidR="00914B49" w:rsidRPr="00914B49" w:rsidRDefault="000B29A3" w:rsidP="00914B49">
      <w:pPr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  <w:r>
        <w:rPr>
          <w:rFonts w:ascii="Candara" w:hAnsi="Candara" w:cs="Arial"/>
          <w:bCs/>
          <w:sz w:val="22"/>
          <w:szCs w:val="22"/>
          <w:lang w:val="es-PE"/>
        </w:rPr>
        <w:t xml:space="preserve">Para trabajar en </w:t>
      </w:r>
      <w:r w:rsidR="00842690">
        <w:rPr>
          <w:rFonts w:ascii="Candara" w:hAnsi="Candara" w:cs="Arial"/>
          <w:bCs/>
          <w:sz w:val="22"/>
          <w:szCs w:val="22"/>
          <w:lang w:val="es-PE"/>
        </w:rPr>
        <w:t>los corredores económicos de la provincia de Hualgayoc y Cajabamba</w:t>
      </w:r>
      <w:r w:rsidR="00914B49" w:rsidRPr="00914B49">
        <w:rPr>
          <w:rFonts w:ascii="Candara" w:hAnsi="Candara" w:cs="Arial"/>
          <w:bCs/>
          <w:sz w:val="22"/>
          <w:szCs w:val="22"/>
          <w:lang w:val="es-PE"/>
        </w:rPr>
        <w:t xml:space="preserve">. </w:t>
      </w:r>
      <w:r w:rsidR="000325AE" w:rsidRPr="006E049F">
        <w:rPr>
          <w:rFonts w:ascii="Candara" w:hAnsi="Candara" w:cs="Arial"/>
          <w:b/>
          <w:sz w:val="22"/>
          <w:szCs w:val="22"/>
          <w:lang w:val="es-PE"/>
        </w:rPr>
        <w:t>El plazo del presente contrato es</w:t>
      </w:r>
      <w:r w:rsidR="000325AE">
        <w:rPr>
          <w:rFonts w:ascii="Candara" w:hAnsi="Candara" w:cs="Arial"/>
          <w:b/>
          <w:sz w:val="22"/>
          <w:szCs w:val="22"/>
          <w:lang w:val="es-PE"/>
        </w:rPr>
        <w:t xml:space="preserve"> </w:t>
      </w:r>
      <w:r w:rsidR="00E2563F">
        <w:rPr>
          <w:rFonts w:ascii="Candara" w:hAnsi="Candara" w:cs="Arial"/>
          <w:b/>
          <w:sz w:val="22"/>
          <w:szCs w:val="22"/>
          <w:lang w:val="es-PE"/>
        </w:rPr>
        <w:t>3</w:t>
      </w:r>
      <w:r w:rsidR="00842690">
        <w:rPr>
          <w:rFonts w:ascii="Candara" w:hAnsi="Candara" w:cs="Arial"/>
          <w:b/>
          <w:sz w:val="22"/>
          <w:szCs w:val="22"/>
          <w:lang w:val="es-PE"/>
        </w:rPr>
        <w:t xml:space="preserve"> </w:t>
      </w:r>
      <w:r w:rsidR="00B447BA">
        <w:rPr>
          <w:rFonts w:ascii="Candara" w:hAnsi="Candara" w:cs="Arial"/>
          <w:b/>
          <w:sz w:val="22"/>
          <w:szCs w:val="22"/>
          <w:lang w:val="es-PE"/>
        </w:rPr>
        <w:t>meses i</w:t>
      </w:r>
      <w:r w:rsidR="000325AE" w:rsidRPr="006E049F">
        <w:rPr>
          <w:rFonts w:ascii="Candara" w:hAnsi="Candara" w:cs="Arial"/>
          <w:b/>
          <w:sz w:val="22"/>
          <w:szCs w:val="22"/>
          <w:lang w:val="es-PE"/>
        </w:rPr>
        <w:t xml:space="preserve">niciando el </w:t>
      </w:r>
      <w:r w:rsidR="00E2563F">
        <w:rPr>
          <w:rFonts w:ascii="Candara" w:hAnsi="Candara" w:cs="Arial"/>
          <w:b/>
          <w:sz w:val="22"/>
          <w:szCs w:val="22"/>
          <w:lang w:val="es-PE"/>
        </w:rPr>
        <w:t>1 de octubre</w:t>
      </w:r>
      <w:r w:rsidR="002458BF">
        <w:rPr>
          <w:rFonts w:ascii="Candara" w:hAnsi="Candara" w:cs="Arial"/>
          <w:b/>
          <w:sz w:val="22"/>
          <w:szCs w:val="22"/>
          <w:lang w:val="es-PE"/>
        </w:rPr>
        <w:t xml:space="preserve"> </w:t>
      </w:r>
      <w:r w:rsidR="000325AE">
        <w:rPr>
          <w:rFonts w:ascii="Candara" w:hAnsi="Candara" w:cs="Arial"/>
          <w:b/>
          <w:sz w:val="22"/>
          <w:szCs w:val="22"/>
          <w:lang w:val="es-PE"/>
        </w:rPr>
        <w:t>del 2023</w:t>
      </w:r>
      <w:r w:rsidR="000325AE" w:rsidRPr="006E049F">
        <w:rPr>
          <w:rFonts w:ascii="Candara" w:hAnsi="Candara" w:cs="Arial"/>
          <w:b/>
          <w:sz w:val="22"/>
          <w:szCs w:val="22"/>
          <w:lang w:val="es-PE"/>
        </w:rPr>
        <w:t xml:space="preserve">; concluyendo el </w:t>
      </w:r>
      <w:r w:rsidR="00E2563F">
        <w:rPr>
          <w:rFonts w:ascii="Candara" w:hAnsi="Candara" w:cs="Arial"/>
          <w:b/>
          <w:sz w:val="22"/>
          <w:szCs w:val="22"/>
          <w:lang w:val="es-PE"/>
        </w:rPr>
        <w:t>31</w:t>
      </w:r>
      <w:r w:rsidR="00842690">
        <w:rPr>
          <w:rFonts w:ascii="Candara" w:hAnsi="Candara" w:cs="Arial"/>
          <w:b/>
          <w:sz w:val="22"/>
          <w:szCs w:val="22"/>
          <w:lang w:val="es-PE"/>
        </w:rPr>
        <w:t xml:space="preserve"> de diciembre</w:t>
      </w:r>
      <w:r w:rsidR="000325AE">
        <w:rPr>
          <w:rFonts w:ascii="Candara" w:hAnsi="Candara" w:cs="Arial"/>
          <w:b/>
          <w:sz w:val="22"/>
          <w:szCs w:val="22"/>
          <w:lang w:val="es-PE"/>
        </w:rPr>
        <w:t xml:space="preserve"> del 2023¸</w:t>
      </w:r>
      <w:r w:rsidR="000325AE" w:rsidRPr="00126372">
        <w:rPr>
          <w:rFonts w:ascii="Candara" w:hAnsi="Candara" w:cs="Arial"/>
          <w:bCs/>
          <w:sz w:val="22"/>
          <w:szCs w:val="22"/>
          <w:lang w:val="es-PE"/>
        </w:rPr>
        <w:t xml:space="preserve"> </w:t>
      </w:r>
      <w:r w:rsidR="000325AE">
        <w:rPr>
          <w:rFonts w:ascii="Candara" w:hAnsi="Candara" w:cs="Arial"/>
          <w:bCs/>
          <w:sz w:val="22"/>
          <w:szCs w:val="22"/>
          <w:lang w:val="es-PE"/>
        </w:rPr>
        <w:t xml:space="preserve">por las actividades a desarrollar se requiere de disponibilidad permanente, </w:t>
      </w:r>
      <w:r w:rsidR="00B447BA">
        <w:rPr>
          <w:rFonts w:ascii="Candara" w:hAnsi="Candara" w:cs="Arial"/>
          <w:bCs/>
          <w:sz w:val="22"/>
          <w:szCs w:val="22"/>
          <w:lang w:val="es-PE"/>
        </w:rPr>
        <w:t xml:space="preserve">y una jornada laboral de </w:t>
      </w:r>
      <w:r w:rsidR="00842690">
        <w:rPr>
          <w:rFonts w:ascii="Candara" w:hAnsi="Candara" w:cs="Arial"/>
          <w:bCs/>
          <w:sz w:val="22"/>
          <w:szCs w:val="22"/>
          <w:lang w:val="es-PE"/>
        </w:rPr>
        <w:t>5*2.</w:t>
      </w:r>
    </w:p>
    <w:p w14:paraId="6F33D446" w14:textId="77777777" w:rsidR="003A5B84" w:rsidRPr="00B82F23" w:rsidRDefault="003A5B84" w:rsidP="005C5733">
      <w:pPr>
        <w:pStyle w:val="Prrafodelista"/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</w:p>
    <w:p w14:paraId="12EEF9AB" w14:textId="77777777" w:rsidR="000B29A3" w:rsidRDefault="000B29A3" w:rsidP="000B29A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0C64F1">
        <w:rPr>
          <w:rFonts w:ascii="Candara" w:hAnsi="Candara" w:cs="Arial"/>
          <w:b/>
          <w:sz w:val="22"/>
          <w:szCs w:val="22"/>
          <w:lang w:val="es-PE"/>
        </w:rPr>
        <w:t>PERFIL</w:t>
      </w:r>
    </w:p>
    <w:p w14:paraId="7049960B" w14:textId="501CF6DF" w:rsidR="00842690" w:rsidRPr="00842690" w:rsidRDefault="00842690" w:rsidP="00842690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>
        <w:rPr>
          <w:rFonts w:ascii="Candara" w:hAnsi="Candara" w:cs="Arial"/>
          <w:sz w:val="22"/>
          <w:szCs w:val="22"/>
          <w:lang w:val="es-PE"/>
        </w:rPr>
        <w:t xml:space="preserve">De las carreras de: </w:t>
      </w:r>
      <w:r w:rsidR="00A85CBA">
        <w:rPr>
          <w:rFonts w:ascii="Candara" w:hAnsi="Candara" w:cs="Arial"/>
          <w:sz w:val="22"/>
          <w:szCs w:val="22"/>
          <w:lang w:val="es-PE"/>
        </w:rPr>
        <w:t>I</w:t>
      </w:r>
      <w:r>
        <w:rPr>
          <w:rFonts w:ascii="Candara" w:hAnsi="Candara" w:cs="Arial"/>
          <w:sz w:val="22"/>
          <w:szCs w:val="22"/>
          <w:lang w:val="es-PE"/>
        </w:rPr>
        <w:t>ngeniería Industrial, Industrias Alimentarias,</w:t>
      </w:r>
      <w:r w:rsidR="00A85CBA">
        <w:rPr>
          <w:rFonts w:ascii="Candara" w:hAnsi="Candara" w:cs="Arial"/>
          <w:sz w:val="22"/>
          <w:szCs w:val="22"/>
          <w:lang w:val="es-PE"/>
        </w:rPr>
        <w:t xml:space="preserve"> Zootecnista</w:t>
      </w:r>
      <w:r>
        <w:rPr>
          <w:rFonts w:ascii="Candara" w:hAnsi="Candara" w:cs="Arial"/>
          <w:sz w:val="22"/>
          <w:szCs w:val="22"/>
          <w:lang w:val="es-PE"/>
        </w:rPr>
        <w:t xml:space="preserve"> o afines. C</w:t>
      </w:r>
      <w:r w:rsidRPr="00842690">
        <w:rPr>
          <w:rFonts w:ascii="Candara" w:hAnsi="Candara" w:cs="Arial"/>
          <w:sz w:val="22"/>
          <w:szCs w:val="22"/>
          <w:lang w:val="es-PE"/>
        </w:rPr>
        <w:t xml:space="preserve">on una formación académica sólida en áreas relacionadas con la innovación, como la gestión de la innovación, </w:t>
      </w:r>
      <w:r w:rsidR="007E44AA">
        <w:rPr>
          <w:rFonts w:ascii="Candara" w:hAnsi="Candara" w:cs="Arial"/>
          <w:sz w:val="22"/>
          <w:szCs w:val="22"/>
          <w:lang w:val="es-PE"/>
        </w:rPr>
        <w:t>titulado y con 2 años de experiencia en la cadena de derivados lácteos.</w:t>
      </w:r>
      <w:r w:rsidRPr="00842690">
        <w:rPr>
          <w:rFonts w:ascii="Candara" w:hAnsi="Candara" w:cs="Arial"/>
          <w:sz w:val="22"/>
          <w:szCs w:val="22"/>
          <w:lang w:val="es-PE"/>
        </w:rPr>
        <w:t xml:space="preserve"> </w:t>
      </w:r>
    </w:p>
    <w:p w14:paraId="6E2438D7" w14:textId="31FD99FD" w:rsidR="000B29A3" w:rsidRPr="000B29A3" w:rsidRDefault="000B29A3" w:rsidP="000B29A3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0B29A3">
        <w:rPr>
          <w:rFonts w:ascii="Candara" w:hAnsi="Candara" w:cs="Arial"/>
          <w:sz w:val="22"/>
          <w:szCs w:val="22"/>
          <w:lang w:val="es-PE"/>
        </w:rPr>
        <w:t>Excelentes habilidades de comunicación oral y escrita</w:t>
      </w:r>
      <w:r w:rsidR="001933C5">
        <w:rPr>
          <w:rFonts w:ascii="Candara" w:hAnsi="Candara" w:cs="Arial"/>
          <w:sz w:val="22"/>
          <w:szCs w:val="22"/>
          <w:lang w:val="es-PE"/>
        </w:rPr>
        <w:t>.</w:t>
      </w:r>
    </w:p>
    <w:p w14:paraId="7EA58D02" w14:textId="22ECD9F9" w:rsidR="000B29A3" w:rsidRDefault="000B29A3" w:rsidP="000B29A3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0B29A3">
        <w:rPr>
          <w:rFonts w:ascii="Candara" w:hAnsi="Candara" w:cs="Arial"/>
          <w:sz w:val="22"/>
          <w:szCs w:val="22"/>
          <w:lang w:val="es-PE"/>
        </w:rPr>
        <w:t>Dominio avanzado de herramientas informáticas</w:t>
      </w:r>
      <w:r w:rsidR="001933C5">
        <w:rPr>
          <w:rFonts w:ascii="Candara" w:hAnsi="Candara" w:cs="Arial"/>
          <w:sz w:val="22"/>
          <w:szCs w:val="22"/>
          <w:lang w:val="es-PE"/>
        </w:rPr>
        <w:t>.</w:t>
      </w:r>
    </w:p>
    <w:p w14:paraId="0C436935" w14:textId="237C35D5" w:rsidR="000B29A3" w:rsidRPr="000B29A3" w:rsidRDefault="000B29A3" w:rsidP="000B29A3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0B29A3">
        <w:rPr>
          <w:rFonts w:ascii="Candara" w:hAnsi="Candara" w:cs="Arial"/>
          <w:sz w:val="22"/>
          <w:szCs w:val="22"/>
          <w:lang w:val="es-PE"/>
        </w:rPr>
        <w:t xml:space="preserve">Experiencia en la gestión de archivos y documentación, asegurando la confidencialidad y la fácil accesibilidad de </w:t>
      </w:r>
      <w:r w:rsidR="007E44AA" w:rsidRPr="000B29A3">
        <w:rPr>
          <w:rFonts w:ascii="Candara" w:hAnsi="Candara" w:cs="Arial"/>
          <w:sz w:val="22"/>
          <w:szCs w:val="22"/>
          <w:lang w:val="es-PE"/>
        </w:rPr>
        <w:t>estos</w:t>
      </w:r>
      <w:r w:rsidRPr="000B29A3">
        <w:rPr>
          <w:rFonts w:ascii="Candara" w:hAnsi="Candara" w:cs="Arial"/>
          <w:sz w:val="22"/>
          <w:szCs w:val="22"/>
          <w:lang w:val="es-PE"/>
        </w:rPr>
        <w:t>.</w:t>
      </w:r>
    </w:p>
    <w:p w14:paraId="1996954D" w14:textId="77777777" w:rsidR="000B29A3" w:rsidRPr="000B29A3" w:rsidRDefault="000B29A3" w:rsidP="000B29A3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0B29A3">
        <w:rPr>
          <w:rFonts w:ascii="Candara" w:hAnsi="Candara" w:cs="Arial"/>
          <w:sz w:val="22"/>
          <w:szCs w:val="22"/>
          <w:lang w:val="es-PE"/>
        </w:rPr>
        <w:lastRenderedPageBreak/>
        <w:t>Capacidad para identificar y resolver problemas de manera eficiente, priorizando tareas y tomando decisiones adecuadas.</w:t>
      </w:r>
    </w:p>
    <w:p w14:paraId="57A74BAA" w14:textId="77777777" w:rsidR="000B29A3" w:rsidRPr="000B29A3" w:rsidRDefault="000B29A3" w:rsidP="000B29A3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0B29A3">
        <w:rPr>
          <w:rFonts w:ascii="Candara" w:hAnsi="Candara" w:cs="Arial"/>
          <w:sz w:val="22"/>
          <w:szCs w:val="22"/>
          <w:lang w:val="es-PE"/>
        </w:rPr>
        <w:t>Excelentes habilidades de relaciones interpersonales, con capacidad para interactuar de manera efectiva con diferentes niveles jerárquicos dentro y fuera de la organización.</w:t>
      </w:r>
    </w:p>
    <w:p w14:paraId="480EA75A" w14:textId="77777777" w:rsidR="000B29A3" w:rsidRPr="000B29A3" w:rsidRDefault="000B29A3" w:rsidP="000B29A3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0B29A3">
        <w:rPr>
          <w:rFonts w:ascii="Candara" w:hAnsi="Candara" w:cs="Arial"/>
          <w:sz w:val="22"/>
          <w:szCs w:val="22"/>
          <w:lang w:val="es-PE"/>
        </w:rPr>
        <w:t>Capacidad para mantener la confidencialidad de la información y tratar asuntos sensibles con discreción y profesionalismo.</w:t>
      </w:r>
    </w:p>
    <w:p w14:paraId="7537056D" w14:textId="77777777" w:rsidR="000B29A3" w:rsidRPr="000B29A3" w:rsidRDefault="000B29A3" w:rsidP="000B29A3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0B29A3">
        <w:rPr>
          <w:rFonts w:ascii="Candara" w:hAnsi="Candara" w:cs="Arial"/>
          <w:sz w:val="22"/>
          <w:szCs w:val="22"/>
          <w:lang w:val="es-PE"/>
        </w:rPr>
        <w:t>Habilidad para trabajar en equipo y colaborar con otros departamentos y áreas de la organización.</w:t>
      </w:r>
    </w:p>
    <w:p w14:paraId="46995236" w14:textId="77777777" w:rsidR="000B29A3" w:rsidRDefault="000B29A3" w:rsidP="000B29A3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0B29A3">
        <w:rPr>
          <w:rFonts w:ascii="Candara" w:hAnsi="Candara" w:cs="Arial"/>
          <w:sz w:val="22"/>
          <w:szCs w:val="22"/>
          <w:lang w:val="es-PE"/>
        </w:rPr>
        <w:t>Habilidad para trabajar bajo presión y mantener la calma en situaciones desafiantes.</w:t>
      </w:r>
    </w:p>
    <w:p w14:paraId="631DDEB1" w14:textId="77777777" w:rsidR="00246704" w:rsidRDefault="00246704" w:rsidP="00246704">
      <w:pPr>
        <w:pStyle w:val="Prrafodelista"/>
        <w:ind w:left="644"/>
        <w:jc w:val="both"/>
        <w:rPr>
          <w:rFonts w:ascii="Candara" w:hAnsi="Candara" w:cs="Arial"/>
          <w:sz w:val="22"/>
          <w:szCs w:val="22"/>
          <w:lang w:val="es-PE"/>
        </w:rPr>
      </w:pPr>
    </w:p>
    <w:p w14:paraId="56FB6B12" w14:textId="77777777" w:rsidR="00246704" w:rsidRPr="000B29A3" w:rsidRDefault="00246704" w:rsidP="00246704">
      <w:pPr>
        <w:pStyle w:val="Prrafodelista"/>
        <w:ind w:left="644"/>
        <w:jc w:val="both"/>
        <w:rPr>
          <w:rFonts w:ascii="Candara" w:hAnsi="Candara" w:cs="Arial"/>
          <w:sz w:val="22"/>
          <w:szCs w:val="22"/>
          <w:lang w:val="es-PE"/>
        </w:rPr>
      </w:pPr>
    </w:p>
    <w:p w14:paraId="748F7A65" w14:textId="77777777" w:rsidR="000B29A3" w:rsidRPr="002F01C3" w:rsidRDefault="000B29A3" w:rsidP="000B29A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2F01C3">
        <w:rPr>
          <w:rFonts w:ascii="Candara" w:hAnsi="Candara" w:cs="Arial"/>
          <w:b/>
          <w:sz w:val="22"/>
          <w:szCs w:val="22"/>
          <w:lang w:val="es-PE"/>
        </w:rPr>
        <w:t>CONTACTO</w:t>
      </w:r>
    </w:p>
    <w:p w14:paraId="3F577DD0" w14:textId="63A42067" w:rsidR="000B29A3" w:rsidRDefault="00000000" w:rsidP="000B29A3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hyperlink r:id="rId5" w:history="1">
        <w:r w:rsidR="001933C5" w:rsidRPr="00577119">
          <w:rPr>
            <w:rStyle w:val="Hipervnculo"/>
            <w:rFonts w:ascii="Candara" w:hAnsi="Candara" w:cs="Arial"/>
            <w:b/>
            <w:sz w:val="22"/>
            <w:szCs w:val="22"/>
            <w:lang w:val="es-PE"/>
          </w:rPr>
          <w:t>cedepascajamarca@cedepas.org.pe</w:t>
        </w:r>
      </w:hyperlink>
    </w:p>
    <w:p w14:paraId="1A8257A0" w14:textId="47878521" w:rsidR="000B29A3" w:rsidRDefault="00000000" w:rsidP="000B29A3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hyperlink r:id="rId6" w:history="1">
        <w:r w:rsidR="001933C5" w:rsidRPr="00577119">
          <w:rPr>
            <w:rStyle w:val="Hipervnculo"/>
            <w:rFonts w:ascii="Candara" w:hAnsi="Candara" w:cs="Arial"/>
            <w:b/>
            <w:sz w:val="22"/>
            <w:szCs w:val="22"/>
            <w:lang w:val="es-PE"/>
          </w:rPr>
          <w:t>csanchez@cedepas.org.pe</w:t>
        </w:r>
      </w:hyperlink>
    </w:p>
    <w:p w14:paraId="1BB9FA36" w14:textId="03AF41C9" w:rsidR="001933C5" w:rsidRDefault="001933C5" w:rsidP="000B29A3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Cinthia Sánchez</w:t>
      </w:r>
    </w:p>
    <w:p w14:paraId="1B76EC8D" w14:textId="06D2BD88" w:rsidR="001933C5" w:rsidRDefault="001933C5" w:rsidP="000B29A3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Celular: 956260227</w:t>
      </w:r>
    </w:p>
    <w:p w14:paraId="50C61452" w14:textId="77777777" w:rsidR="001933C5" w:rsidRDefault="001933C5" w:rsidP="000B29A3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</w:p>
    <w:p w14:paraId="688E2107" w14:textId="2F76FBA8" w:rsidR="00FF2DF7" w:rsidRDefault="000B29A3" w:rsidP="00842690">
      <w:pPr>
        <w:pStyle w:val="Prrafodelista"/>
        <w:ind w:left="708" w:hanging="424"/>
        <w:jc w:val="both"/>
        <w:rPr>
          <w:rFonts w:ascii="Candara" w:eastAsiaTheme="minorHAnsi" w:hAnsi="Candara" w:cstheme="minorBidi"/>
          <w:sz w:val="22"/>
          <w:szCs w:val="22"/>
          <w:lang w:val="es-PE"/>
        </w:rPr>
      </w:pPr>
      <w:r>
        <w:rPr>
          <w:rFonts w:ascii="Candara" w:eastAsiaTheme="minorHAnsi" w:hAnsi="Candara" w:cstheme="minorBidi"/>
          <w:sz w:val="22"/>
          <w:szCs w:val="22"/>
          <w:lang w:val="es-PE"/>
        </w:rPr>
        <w:t xml:space="preserve">Plazo de la convocatoria: hasta el </w:t>
      </w:r>
      <w:r w:rsidR="00246704">
        <w:rPr>
          <w:rFonts w:ascii="Candara" w:eastAsiaTheme="minorHAnsi" w:hAnsi="Candara" w:cstheme="minorBidi"/>
          <w:sz w:val="22"/>
          <w:szCs w:val="22"/>
          <w:lang w:val="es-PE"/>
        </w:rPr>
        <w:t>22</w:t>
      </w:r>
      <w:r w:rsidR="00887352">
        <w:rPr>
          <w:rFonts w:ascii="Candara" w:eastAsiaTheme="minorHAnsi" w:hAnsi="Candara" w:cstheme="minorBidi"/>
          <w:sz w:val="22"/>
          <w:szCs w:val="22"/>
          <w:lang w:val="es-PE"/>
        </w:rPr>
        <w:t xml:space="preserve"> de setiembre</w:t>
      </w:r>
      <w:r w:rsidR="00246704">
        <w:rPr>
          <w:rFonts w:ascii="Candara" w:eastAsiaTheme="minorHAnsi" w:hAnsi="Candara" w:cstheme="minorBidi"/>
          <w:sz w:val="22"/>
          <w:szCs w:val="22"/>
          <w:lang w:val="es-PE"/>
        </w:rPr>
        <w:t xml:space="preserve"> </w:t>
      </w:r>
      <w:r w:rsidR="00842690">
        <w:rPr>
          <w:rFonts w:ascii="Candara" w:eastAsiaTheme="minorHAnsi" w:hAnsi="Candara" w:cstheme="minorBidi"/>
          <w:sz w:val="22"/>
          <w:szCs w:val="22"/>
          <w:lang w:val="es-PE"/>
        </w:rPr>
        <w:t>del 2023</w:t>
      </w:r>
    </w:p>
    <w:p w14:paraId="4E5F5B18" w14:textId="77777777" w:rsidR="00F379AC" w:rsidRDefault="00F379AC" w:rsidP="00842690">
      <w:pPr>
        <w:pStyle w:val="Prrafodelista"/>
        <w:ind w:left="708" w:hanging="424"/>
        <w:jc w:val="both"/>
        <w:rPr>
          <w:rFonts w:ascii="Candara" w:eastAsiaTheme="minorHAnsi" w:hAnsi="Candara" w:cstheme="minorBidi"/>
          <w:sz w:val="22"/>
          <w:szCs w:val="22"/>
          <w:lang w:val="es-PE"/>
        </w:rPr>
      </w:pPr>
    </w:p>
    <w:p w14:paraId="372324F5" w14:textId="5A17AF0E" w:rsidR="00F379AC" w:rsidRPr="00B82F23" w:rsidRDefault="00F379AC" w:rsidP="00842690">
      <w:pPr>
        <w:pStyle w:val="Prrafodelista"/>
        <w:ind w:left="708" w:hanging="424"/>
        <w:jc w:val="both"/>
        <w:rPr>
          <w:rFonts w:ascii="Candara" w:hAnsi="Candara" w:cs="Arial"/>
          <w:sz w:val="22"/>
          <w:szCs w:val="22"/>
          <w:lang w:val="es-PE"/>
        </w:rPr>
      </w:pPr>
    </w:p>
    <w:sectPr w:rsidR="00F379AC" w:rsidRPr="00B82F23" w:rsidSect="009A1966"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0B"/>
    <w:multiLevelType w:val="hybridMultilevel"/>
    <w:tmpl w:val="2A961BA6"/>
    <w:lvl w:ilvl="0" w:tplc="2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8892C75"/>
    <w:multiLevelType w:val="hybridMultilevel"/>
    <w:tmpl w:val="8E1078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2F50CE"/>
    <w:multiLevelType w:val="hybridMultilevel"/>
    <w:tmpl w:val="487647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D23E5"/>
    <w:multiLevelType w:val="multilevel"/>
    <w:tmpl w:val="4C18CD84"/>
    <w:lvl w:ilvl="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4" w15:restartNumberingAfterBreak="0">
    <w:nsid w:val="123E11A2"/>
    <w:multiLevelType w:val="hybridMultilevel"/>
    <w:tmpl w:val="61940A58"/>
    <w:lvl w:ilvl="0" w:tplc="F5AEAC38">
      <w:numFmt w:val="bullet"/>
      <w:lvlText w:val="-"/>
      <w:lvlJc w:val="left"/>
      <w:pPr>
        <w:ind w:left="644" w:hanging="360"/>
      </w:pPr>
      <w:rPr>
        <w:rFonts w:ascii="Candara" w:eastAsia="Times New Roman" w:hAnsi="Candara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40657A"/>
    <w:multiLevelType w:val="multilevel"/>
    <w:tmpl w:val="A3CEB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36964DB"/>
    <w:multiLevelType w:val="singleLevel"/>
    <w:tmpl w:val="F5D6A8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18676C45"/>
    <w:multiLevelType w:val="hybridMultilevel"/>
    <w:tmpl w:val="BCC69C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026C"/>
    <w:multiLevelType w:val="hybridMultilevel"/>
    <w:tmpl w:val="4210D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701D"/>
    <w:multiLevelType w:val="hybridMultilevel"/>
    <w:tmpl w:val="91DAEF0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750B55"/>
    <w:multiLevelType w:val="hybridMultilevel"/>
    <w:tmpl w:val="29284F64"/>
    <w:lvl w:ilvl="0" w:tplc="176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61246B"/>
    <w:multiLevelType w:val="hybridMultilevel"/>
    <w:tmpl w:val="D734A6CA"/>
    <w:lvl w:ilvl="0" w:tplc="11CAB666">
      <w:start w:val="3"/>
      <w:numFmt w:val="bullet"/>
      <w:lvlText w:val="-"/>
      <w:lvlJc w:val="left"/>
      <w:pPr>
        <w:ind w:left="389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329B238E"/>
    <w:multiLevelType w:val="hybridMultilevel"/>
    <w:tmpl w:val="53D6C8E6"/>
    <w:lvl w:ilvl="0" w:tplc="E33C0A5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70E84"/>
    <w:multiLevelType w:val="hybridMultilevel"/>
    <w:tmpl w:val="26342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15C4C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D166CD"/>
    <w:multiLevelType w:val="multilevel"/>
    <w:tmpl w:val="3CEC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9616DC"/>
    <w:multiLevelType w:val="hybridMultilevel"/>
    <w:tmpl w:val="707CAA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57904"/>
    <w:multiLevelType w:val="hybridMultilevel"/>
    <w:tmpl w:val="07B4C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7983"/>
    <w:multiLevelType w:val="hybridMultilevel"/>
    <w:tmpl w:val="6122D542"/>
    <w:lvl w:ilvl="0" w:tplc="7B7A8B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91760E"/>
    <w:multiLevelType w:val="hybridMultilevel"/>
    <w:tmpl w:val="AC04A3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13183"/>
    <w:multiLevelType w:val="hybridMultilevel"/>
    <w:tmpl w:val="D7C8C654"/>
    <w:lvl w:ilvl="0" w:tplc="62C8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6C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20737"/>
    <w:multiLevelType w:val="hybridMultilevel"/>
    <w:tmpl w:val="D9A88D7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1A48"/>
    <w:multiLevelType w:val="multilevel"/>
    <w:tmpl w:val="D88CF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30682D"/>
    <w:multiLevelType w:val="multilevel"/>
    <w:tmpl w:val="B10243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AF5171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F10959"/>
    <w:multiLevelType w:val="hybridMultilevel"/>
    <w:tmpl w:val="7834EBC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CF5E1A"/>
    <w:multiLevelType w:val="hybridMultilevel"/>
    <w:tmpl w:val="1AC2D6C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90328936">
    <w:abstractNumId w:val="16"/>
  </w:num>
  <w:num w:numId="2" w16cid:durableId="433401928">
    <w:abstractNumId w:val="18"/>
  </w:num>
  <w:num w:numId="3" w16cid:durableId="1280339817">
    <w:abstractNumId w:val="6"/>
  </w:num>
  <w:num w:numId="4" w16cid:durableId="1871912807">
    <w:abstractNumId w:val="24"/>
  </w:num>
  <w:num w:numId="5" w16cid:durableId="268584676">
    <w:abstractNumId w:val="12"/>
  </w:num>
  <w:num w:numId="6" w16cid:durableId="1650284095">
    <w:abstractNumId w:val="14"/>
  </w:num>
  <w:num w:numId="7" w16cid:durableId="1546944027">
    <w:abstractNumId w:val="21"/>
  </w:num>
  <w:num w:numId="8" w16cid:durableId="390930521">
    <w:abstractNumId w:val="13"/>
  </w:num>
  <w:num w:numId="9" w16cid:durableId="351685518">
    <w:abstractNumId w:val="8"/>
  </w:num>
  <w:num w:numId="10" w16cid:durableId="2140805605">
    <w:abstractNumId w:val="19"/>
  </w:num>
  <w:num w:numId="11" w16cid:durableId="800273748">
    <w:abstractNumId w:val="7"/>
  </w:num>
  <w:num w:numId="12" w16cid:durableId="492765290">
    <w:abstractNumId w:val="2"/>
  </w:num>
  <w:num w:numId="13" w16cid:durableId="619070193">
    <w:abstractNumId w:val="17"/>
  </w:num>
  <w:num w:numId="14" w16cid:durableId="1655182537">
    <w:abstractNumId w:val="3"/>
  </w:num>
  <w:num w:numId="15" w16cid:durableId="1891451337">
    <w:abstractNumId w:val="26"/>
  </w:num>
  <w:num w:numId="16" w16cid:durableId="1605265933">
    <w:abstractNumId w:val="15"/>
  </w:num>
  <w:num w:numId="17" w16cid:durableId="1376395532">
    <w:abstractNumId w:val="11"/>
  </w:num>
  <w:num w:numId="18" w16cid:durableId="1237741011">
    <w:abstractNumId w:val="20"/>
  </w:num>
  <w:num w:numId="19" w16cid:durableId="1123690166">
    <w:abstractNumId w:val="22"/>
  </w:num>
  <w:num w:numId="20" w16cid:durableId="691305288">
    <w:abstractNumId w:val="10"/>
  </w:num>
  <w:num w:numId="21" w16cid:durableId="1661151037">
    <w:abstractNumId w:val="23"/>
  </w:num>
  <w:num w:numId="22" w16cid:durableId="1897661249">
    <w:abstractNumId w:val="1"/>
  </w:num>
  <w:num w:numId="23" w16cid:durableId="1608079257">
    <w:abstractNumId w:val="5"/>
  </w:num>
  <w:num w:numId="24" w16cid:durableId="251596597">
    <w:abstractNumId w:val="9"/>
  </w:num>
  <w:num w:numId="25" w16cid:durableId="217320949">
    <w:abstractNumId w:val="25"/>
  </w:num>
  <w:num w:numId="26" w16cid:durableId="807666550">
    <w:abstractNumId w:val="0"/>
  </w:num>
  <w:num w:numId="27" w16cid:durableId="1836652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D2"/>
    <w:rsid w:val="000104FD"/>
    <w:rsid w:val="000325AE"/>
    <w:rsid w:val="000405A1"/>
    <w:rsid w:val="000431F3"/>
    <w:rsid w:val="00051A7B"/>
    <w:rsid w:val="000525B2"/>
    <w:rsid w:val="0006202D"/>
    <w:rsid w:val="00062A6C"/>
    <w:rsid w:val="000635F9"/>
    <w:rsid w:val="0007063E"/>
    <w:rsid w:val="00071C54"/>
    <w:rsid w:val="000B29A3"/>
    <w:rsid w:val="000B6613"/>
    <w:rsid w:val="001025AF"/>
    <w:rsid w:val="001047CB"/>
    <w:rsid w:val="00106C2A"/>
    <w:rsid w:val="00122530"/>
    <w:rsid w:val="00193338"/>
    <w:rsid w:val="001933C5"/>
    <w:rsid w:val="001A0C64"/>
    <w:rsid w:val="001B67B6"/>
    <w:rsid w:val="001C4590"/>
    <w:rsid w:val="001D6E13"/>
    <w:rsid w:val="001E586E"/>
    <w:rsid w:val="001F0D22"/>
    <w:rsid w:val="001F32D5"/>
    <w:rsid w:val="001F7377"/>
    <w:rsid w:val="0020383E"/>
    <w:rsid w:val="00215D31"/>
    <w:rsid w:val="002458BF"/>
    <w:rsid w:val="00246704"/>
    <w:rsid w:val="00296C65"/>
    <w:rsid w:val="002B1371"/>
    <w:rsid w:val="002C6F85"/>
    <w:rsid w:val="002D5B00"/>
    <w:rsid w:val="00301373"/>
    <w:rsid w:val="00304B1B"/>
    <w:rsid w:val="00307FB5"/>
    <w:rsid w:val="003152BD"/>
    <w:rsid w:val="003160A1"/>
    <w:rsid w:val="00321E50"/>
    <w:rsid w:val="00327AA7"/>
    <w:rsid w:val="003515D8"/>
    <w:rsid w:val="0036144E"/>
    <w:rsid w:val="00374215"/>
    <w:rsid w:val="00375C40"/>
    <w:rsid w:val="00385C59"/>
    <w:rsid w:val="003A500F"/>
    <w:rsid w:val="003A5B84"/>
    <w:rsid w:val="003C271C"/>
    <w:rsid w:val="003E0318"/>
    <w:rsid w:val="003F052C"/>
    <w:rsid w:val="00403AD5"/>
    <w:rsid w:val="00406C8A"/>
    <w:rsid w:val="0041533D"/>
    <w:rsid w:val="004250ED"/>
    <w:rsid w:val="0042535D"/>
    <w:rsid w:val="00451D24"/>
    <w:rsid w:val="004712F6"/>
    <w:rsid w:val="004866B1"/>
    <w:rsid w:val="004932D3"/>
    <w:rsid w:val="004D220D"/>
    <w:rsid w:val="004D33B9"/>
    <w:rsid w:val="004D7062"/>
    <w:rsid w:val="004E4F1E"/>
    <w:rsid w:val="00522ACA"/>
    <w:rsid w:val="005329F7"/>
    <w:rsid w:val="00545ACC"/>
    <w:rsid w:val="00554AAF"/>
    <w:rsid w:val="00563AF5"/>
    <w:rsid w:val="00566F21"/>
    <w:rsid w:val="00582A28"/>
    <w:rsid w:val="0059286E"/>
    <w:rsid w:val="00592B21"/>
    <w:rsid w:val="005A3AB2"/>
    <w:rsid w:val="005A73F3"/>
    <w:rsid w:val="005C4EA4"/>
    <w:rsid w:val="005C5733"/>
    <w:rsid w:val="005D0ED1"/>
    <w:rsid w:val="005D27F5"/>
    <w:rsid w:val="005E7FD9"/>
    <w:rsid w:val="0060671C"/>
    <w:rsid w:val="0062123F"/>
    <w:rsid w:val="00636184"/>
    <w:rsid w:val="006472AD"/>
    <w:rsid w:val="006508D0"/>
    <w:rsid w:val="0066091D"/>
    <w:rsid w:val="00662610"/>
    <w:rsid w:val="00663BB8"/>
    <w:rsid w:val="006A2908"/>
    <w:rsid w:val="006B6E99"/>
    <w:rsid w:val="006D2061"/>
    <w:rsid w:val="006D49B7"/>
    <w:rsid w:val="006D6C4F"/>
    <w:rsid w:val="006E7728"/>
    <w:rsid w:val="006F0E36"/>
    <w:rsid w:val="006F26F9"/>
    <w:rsid w:val="00707CE0"/>
    <w:rsid w:val="0073441C"/>
    <w:rsid w:val="007369FC"/>
    <w:rsid w:val="00750580"/>
    <w:rsid w:val="00757E61"/>
    <w:rsid w:val="00774A83"/>
    <w:rsid w:val="007838CA"/>
    <w:rsid w:val="00784ED8"/>
    <w:rsid w:val="007A45A4"/>
    <w:rsid w:val="007A4867"/>
    <w:rsid w:val="007C2AD0"/>
    <w:rsid w:val="007E44AA"/>
    <w:rsid w:val="0081743A"/>
    <w:rsid w:val="0082482C"/>
    <w:rsid w:val="008255F5"/>
    <w:rsid w:val="0083491D"/>
    <w:rsid w:val="00842690"/>
    <w:rsid w:val="00870B9D"/>
    <w:rsid w:val="0087252D"/>
    <w:rsid w:val="00887352"/>
    <w:rsid w:val="008934C9"/>
    <w:rsid w:val="008A212B"/>
    <w:rsid w:val="008B7D2D"/>
    <w:rsid w:val="008E31CA"/>
    <w:rsid w:val="009012DD"/>
    <w:rsid w:val="009046A2"/>
    <w:rsid w:val="00914B49"/>
    <w:rsid w:val="009205AC"/>
    <w:rsid w:val="00947898"/>
    <w:rsid w:val="00951A17"/>
    <w:rsid w:val="00957A5F"/>
    <w:rsid w:val="00967A73"/>
    <w:rsid w:val="00980A74"/>
    <w:rsid w:val="009811DC"/>
    <w:rsid w:val="00981CCC"/>
    <w:rsid w:val="00992E99"/>
    <w:rsid w:val="00992FFC"/>
    <w:rsid w:val="009932DD"/>
    <w:rsid w:val="009A1966"/>
    <w:rsid w:val="009D738B"/>
    <w:rsid w:val="009D7532"/>
    <w:rsid w:val="009E0256"/>
    <w:rsid w:val="009F3CDD"/>
    <w:rsid w:val="009F5F54"/>
    <w:rsid w:val="00A026D9"/>
    <w:rsid w:val="00A077DE"/>
    <w:rsid w:val="00A109B3"/>
    <w:rsid w:val="00A17D0A"/>
    <w:rsid w:val="00A42FAB"/>
    <w:rsid w:val="00A50C01"/>
    <w:rsid w:val="00A56332"/>
    <w:rsid w:val="00A63BFE"/>
    <w:rsid w:val="00A85CBA"/>
    <w:rsid w:val="00AA6BD8"/>
    <w:rsid w:val="00AF57C3"/>
    <w:rsid w:val="00B04F7F"/>
    <w:rsid w:val="00B15C6A"/>
    <w:rsid w:val="00B259D0"/>
    <w:rsid w:val="00B3158F"/>
    <w:rsid w:val="00B447BA"/>
    <w:rsid w:val="00B72911"/>
    <w:rsid w:val="00B82736"/>
    <w:rsid w:val="00B82F23"/>
    <w:rsid w:val="00BE2EBB"/>
    <w:rsid w:val="00C077E2"/>
    <w:rsid w:val="00C57340"/>
    <w:rsid w:val="00C57C81"/>
    <w:rsid w:val="00C61108"/>
    <w:rsid w:val="00C61E7F"/>
    <w:rsid w:val="00C71428"/>
    <w:rsid w:val="00C77061"/>
    <w:rsid w:val="00C917A9"/>
    <w:rsid w:val="00CB1CA5"/>
    <w:rsid w:val="00CB6D16"/>
    <w:rsid w:val="00CB7604"/>
    <w:rsid w:val="00CE2342"/>
    <w:rsid w:val="00CF7064"/>
    <w:rsid w:val="00D25F74"/>
    <w:rsid w:val="00D43FBB"/>
    <w:rsid w:val="00D46F4F"/>
    <w:rsid w:val="00D52EAE"/>
    <w:rsid w:val="00D5633C"/>
    <w:rsid w:val="00D74932"/>
    <w:rsid w:val="00D91B19"/>
    <w:rsid w:val="00D930FE"/>
    <w:rsid w:val="00DA433C"/>
    <w:rsid w:val="00DC7BEF"/>
    <w:rsid w:val="00DD2A7A"/>
    <w:rsid w:val="00DD5665"/>
    <w:rsid w:val="00DF764F"/>
    <w:rsid w:val="00E2563F"/>
    <w:rsid w:val="00E528B4"/>
    <w:rsid w:val="00E751E0"/>
    <w:rsid w:val="00E93A87"/>
    <w:rsid w:val="00EC3B12"/>
    <w:rsid w:val="00ED149E"/>
    <w:rsid w:val="00ED4D48"/>
    <w:rsid w:val="00ED6BF2"/>
    <w:rsid w:val="00F13D4F"/>
    <w:rsid w:val="00F27949"/>
    <w:rsid w:val="00F311B2"/>
    <w:rsid w:val="00F379AC"/>
    <w:rsid w:val="00F41039"/>
    <w:rsid w:val="00F542D2"/>
    <w:rsid w:val="00F6347F"/>
    <w:rsid w:val="00F642D0"/>
    <w:rsid w:val="00F93704"/>
    <w:rsid w:val="00FB152E"/>
    <w:rsid w:val="00FC2C12"/>
    <w:rsid w:val="00FC4EC7"/>
    <w:rsid w:val="00FC5C07"/>
    <w:rsid w:val="00FD069B"/>
    <w:rsid w:val="00FD32DB"/>
    <w:rsid w:val="00FF2DF7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F25F8"/>
  <w15:docId w15:val="{9106BFC7-5E39-4F08-B3DF-C2DF956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2D2"/>
    <w:pPr>
      <w:keepNext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2D2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2D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542D2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542D2"/>
    <w:pPr>
      <w:jc w:val="both"/>
    </w:pPr>
    <w:rPr>
      <w:rFonts w:ascii="Arial" w:hAnsi="Arial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F542D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542D2"/>
    <w:pPr>
      <w:jc w:val="both"/>
    </w:pPr>
    <w:rPr>
      <w:rFonts w:ascii="Verdana" w:hAnsi="Verdana"/>
      <w:sz w:val="20"/>
      <w:szCs w:val="20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F542D2"/>
    <w:rPr>
      <w:rFonts w:ascii="Verdana" w:eastAsia="Times New Roman" w:hAnsi="Verdan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542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54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7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1">
    <w:name w:val="Estilo1"/>
    <w:basedOn w:val="Normal"/>
    <w:rsid w:val="00ED6BF2"/>
    <w:pPr>
      <w:jc w:val="both"/>
    </w:pPr>
    <w:rPr>
      <w:rFonts w:ascii="Arial" w:hAnsi="Arial"/>
      <w:szCs w:val="20"/>
      <w:lang w:val="es-ES_tradnl"/>
    </w:rPr>
  </w:style>
  <w:style w:type="paragraph" w:styleId="Prrafodelista">
    <w:name w:val="List Paragraph"/>
    <w:aliases w:val="Bulleted"/>
    <w:basedOn w:val="Normal"/>
    <w:link w:val="PrrafodelistaCar"/>
    <w:uiPriority w:val="34"/>
    <w:qFormat/>
    <w:rsid w:val="00757E6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C4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4EC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Normal1">
    <w:name w:val="Normal1"/>
    <w:link w:val="Normal1Car"/>
    <w:rsid w:val="00FC4EC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customStyle="1" w:styleId="Normal1Car">
    <w:name w:val="Normal1 Car"/>
    <w:link w:val="Normal1"/>
    <w:rsid w:val="00FC4EC7"/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ed Car"/>
    <w:link w:val="Prrafodelista"/>
    <w:uiPriority w:val="34"/>
    <w:rsid w:val="00FC4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F7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764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0B29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nchez@cedepas.org.pe" TargetMode="External"/><Relationship Id="rId5" Type="http://schemas.openxmlformats.org/officeDocument/2006/relationships/hyperlink" Target="mailto:cedepascajamarca@cedepas.org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CHIRAPAQ</dc:creator>
  <cp:keywords/>
  <dc:description/>
  <cp:lastModifiedBy>admin</cp:lastModifiedBy>
  <cp:revision>52</cp:revision>
  <cp:lastPrinted>2018-07-03T20:15:00Z</cp:lastPrinted>
  <dcterms:created xsi:type="dcterms:W3CDTF">2022-01-05T04:29:00Z</dcterms:created>
  <dcterms:modified xsi:type="dcterms:W3CDTF">2023-09-15T22:46:00Z</dcterms:modified>
</cp:coreProperties>
</file>