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278B8" w14:textId="77777777" w:rsidR="005C5733" w:rsidRPr="006D1E17" w:rsidRDefault="005C5733" w:rsidP="005C5733">
      <w:pPr>
        <w:spacing w:line="276" w:lineRule="auto"/>
        <w:jc w:val="center"/>
        <w:rPr>
          <w:rFonts w:ascii="Century Gothic" w:hAnsi="Century Gothic" w:cs="Arial"/>
          <w:b/>
          <w:noProof/>
          <w:sz w:val="22"/>
          <w:szCs w:val="22"/>
        </w:rPr>
      </w:pPr>
      <w:r w:rsidRPr="006D1E17">
        <w:rPr>
          <w:rFonts w:ascii="Century Gothic" w:hAnsi="Century Gothic" w:cs="Arial"/>
          <w:b/>
          <w:noProof/>
          <w:sz w:val="22"/>
          <w:szCs w:val="22"/>
        </w:rPr>
        <w:t>TÉRMINOS DE REFERENCIA</w:t>
      </w:r>
    </w:p>
    <w:p w14:paraId="2D1E043C" w14:textId="77777777" w:rsidR="005C5733" w:rsidRPr="006D1E17" w:rsidRDefault="005C5733" w:rsidP="005C5733">
      <w:pPr>
        <w:spacing w:line="276" w:lineRule="auto"/>
        <w:jc w:val="center"/>
        <w:rPr>
          <w:rFonts w:ascii="Century Gothic" w:hAnsi="Century Gothic" w:cs="Arial"/>
          <w:b/>
          <w:noProof/>
          <w:sz w:val="22"/>
          <w:szCs w:val="22"/>
        </w:rPr>
      </w:pPr>
    </w:p>
    <w:p w14:paraId="73954005" w14:textId="2532C8DD" w:rsidR="00DF764F" w:rsidRPr="006D1E17" w:rsidRDefault="00DD06D9" w:rsidP="00DD06D9">
      <w:pPr>
        <w:spacing w:line="276" w:lineRule="auto"/>
        <w:ind w:firstLine="284"/>
        <w:rPr>
          <w:rFonts w:ascii="Century Gothic" w:hAnsi="Century Gothic" w:cs="Arial"/>
          <w:b/>
          <w:noProof/>
          <w:sz w:val="22"/>
          <w:szCs w:val="22"/>
        </w:rPr>
      </w:pPr>
      <w:r w:rsidRPr="006D1E17">
        <w:rPr>
          <w:rFonts w:ascii="Century Gothic" w:hAnsi="Century Gothic" w:cs="Arial"/>
          <w:b/>
          <w:bCs/>
          <w:sz w:val="22"/>
          <w:szCs w:val="22"/>
          <w:lang w:val="es-CR"/>
        </w:rPr>
        <w:t>CARGO</w:t>
      </w:r>
      <w:r w:rsidR="00C83B23" w:rsidRPr="006D1E17">
        <w:rPr>
          <w:rFonts w:ascii="Century Gothic" w:hAnsi="Century Gothic" w:cs="Arial"/>
          <w:b/>
          <w:bCs/>
          <w:sz w:val="22"/>
          <w:szCs w:val="22"/>
          <w:lang w:val="es-CR"/>
        </w:rPr>
        <w:t>: ASESOR</w:t>
      </w:r>
      <w:r w:rsidR="00521EB6">
        <w:rPr>
          <w:rFonts w:ascii="Century Gothic" w:hAnsi="Century Gothic" w:cs="Arial"/>
          <w:b/>
          <w:bCs/>
          <w:sz w:val="22"/>
          <w:szCs w:val="22"/>
          <w:lang w:val="es-CR"/>
        </w:rPr>
        <w:t>/A</w:t>
      </w:r>
      <w:r w:rsidR="00C83B23" w:rsidRPr="006D1E17">
        <w:rPr>
          <w:rFonts w:ascii="Century Gothic" w:hAnsi="Century Gothic" w:cs="Arial"/>
          <w:b/>
          <w:bCs/>
          <w:sz w:val="22"/>
          <w:szCs w:val="22"/>
          <w:lang w:val="es-CR"/>
        </w:rPr>
        <w:t xml:space="preserve"> TÉCNICO</w:t>
      </w:r>
      <w:r w:rsidR="00521EB6">
        <w:rPr>
          <w:rFonts w:ascii="Century Gothic" w:hAnsi="Century Gothic" w:cs="Arial"/>
          <w:b/>
          <w:bCs/>
          <w:sz w:val="22"/>
          <w:szCs w:val="22"/>
          <w:lang w:val="es-CR"/>
        </w:rPr>
        <w:t>/A</w:t>
      </w:r>
      <w:r w:rsidR="00C83B23" w:rsidRPr="006D1E17">
        <w:rPr>
          <w:rFonts w:ascii="Century Gothic" w:hAnsi="Century Gothic" w:cs="Arial"/>
          <w:b/>
          <w:bCs/>
          <w:sz w:val="22"/>
          <w:szCs w:val="22"/>
          <w:lang w:val="es-CR"/>
        </w:rPr>
        <w:t xml:space="preserve"> </w:t>
      </w:r>
      <w:r w:rsidR="00DA0CD1" w:rsidRPr="006D1E17">
        <w:rPr>
          <w:rFonts w:ascii="Century Gothic" w:hAnsi="Century Gothic" w:cs="Arial"/>
          <w:b/>
          <w:bCs/>
          <w:sz w:val="22"/>
          <w:szCs w:val="22"/>
          <w:lang w:val="es-CR"/>
        </w:rPr>
        <w:t>AGR</w:t>
      </w:r>
      <w:r w:rsidR="00521EB6">
        <w:rPr>
          <w:rFonts w:ascii="Century Gothic" w:hAnsi="Century Gothic" w:cs="Arial"/>
          <w:b/>
          <w:bCs/>
          <w:sz w:val="22"/>
          <w:szCs w:val="22"/>
          <w:lang w:val="es-CR"/>
        </w:rPr>
        <w:t>Í</w:t>
      </w:r>
      <w:r w:rsidR="00DA0CD1" w:rsidRPr="006D1E17">
        <w:rPr>
          <w:rFonts w:ascii="Century Gothic" w:hAnsi="Century Gothic" w:cs="Arial"/>
          <w:b/>
          <w:bCs/>
          <w:sz w:val="22"/>
          <w:szCs w:val="22"/>
          <w:lang w:val="es-CR"/>
        </w:rPr>
        <w:t>COLA</w:t>
      </w:r>
    </w:p>
    <w:p w14:paraId="3FC5F1EF" w14:textId="77777777" w:rsidR="005C5733" w:rsidRPr="006D1E17" w:rsidRDefault="005C5733" w:rsidP="00FF2DF7">
      <w:pPr>
        <w:rPr>
          <w:rFonts w:ascii="Century Gothic" w:hAnsi="Century Gothic" w:cs="Arial"/>
          <w:bCs/>
          <w:sz w:val="22"/>
          <w:szCs w:val="22"/>
          <w:lang w:val="es-CR"/>
        </w:rPr>
      </w:pPr>
    </w:p>
    <w:p w14:paraId="27DF29E1" w14:textId="77777777" w:rsidR="00DF764F" w:rsidRPr="006D1E17" w:rsidRDefault="00DF764F" w:rsidP="005C5733">
      <w:pPr>
        <w:pStyle w:val="Prrafodelista"/>
        <w:widowControl w:val="0"/>
        <w:numPr>
          <w:ilvl w:val="0"/>
          <w:numId w:val="14"/>
        </w:numPr>
        <w:ind w:left="284" w:hanging="284"/>
        <w:contextualSpacing w:val="0"/>
        <w:rPr>
          <w:rFonts w:ascii="Century Gothic" w:hAnsi="Century Gothic" w:cs="Arial"/>
          <w:b/>
          <w:bCs/>
          <w:sz w:val="22"/>
          <w:szCs w:val="22"/>
          <w:lang w:val="es-CR"/>
        </w:rPr>
      </w:pPr>
      <w:r w:rsidRPr="006D1E17">
        <w:rPr>
          <w:rFonts w:ascii="Century Gothic" w:hAnsi="Century Gothic" w:cs="Arial"/>
          <w:b/>
          <w:sz w:val="22"/>
          <w:szCs w:val="22"/>
          <w:lang w:val="es-ES_tradnl"/>
        </w:rPr>
        <w:t>INTRODUCCIÓN</w:t>
      </w:r>
    </w:p>
    <w:p w14:paraId="37565E3A" w14:textId="77777777" w:rsidR="00DF764F" w:rsidRPr="006D1E17" w:rsidRDefault="00DF764F" w:rsidP="005C5733">
      <w:pPr>
        <w:pStyle w:val="Textoindependiente"/>
        <w:ind w:left="284"/>
        <w:rPr>
          <w:rFonts w:ascii="Century Gothic" w:eastAsiaTheme="minorHAnsi" w:hAnsi="Century Gothic" w:cstheme="minorBidi"/>
          <w:sz w:val="22"/>
          <w:szCs w:val="22"/>
          <w:lang w:eastAsia="en-US"/>
        </w:rPr>
      </w:pPr>
      <w:r w:rsidRPr="006D1E17">
        <w:rPr>
          <w:rFonts w:ascii="Century Gothic" w:eastAsiaTheme="minorHAnsi" w:hAnsi="Century Gothic" w:cstheme="minorBidi"/>
          <w:sz w:val="22"/>
          <w:szCs w:val="22"/>
          <w:lang w:eastAsia="en-US"/>
        </w:rPr>
        <w:t>El Centro Ecuménico de Promoción y Acción Social Norte - CEDEPAS NORTE; es una organización de desarrollo, ecuménica y democrática; que practica la equidad, tolerancia, transparencia y solidaridad; fortalece las capacidades de varones y mujeres: líderes de sociedad civil, pequeños y medianos productores emprendedores, funcionarios y autoridades de gobiernos regionales y locales.</w:t>
      </w:r>
    </w:p>
    <w:p w14:paraId="0769A779" w14:textId="77777777" w:rsidR="005C5733" w:rsidRPr="006D1E17" w:rsidRDefault="005C5733" w:rsidP="005C5733">
      <w:pPr>
        <w:pStyle w:val="Textoindependiente"/>
        <w:ind w:left="284"/>
        <w:rPr>
          <w:rFonts w:ascii="Century Gothic" w:eastAsiaTheme="minorHAnsi" w:hAnsi="Century Gothic" w:cstheme="minorBidi"/>
          <w:sz w:val="22"/>
          <w:szCs w:val="22"/>
          <w:lang w:eastAsia="en-US"/>
        </w:rPr>
      </w:pPr>
    </w:p>
    <w:p w14:paraId="7B4A7C9C" w14:textId="77777777" w:rsidR="00DF764F" w:rsidRPr="006D1E17" w:rsidRDefault="00DF764F" w:rsidP="005C5733">
      <w:pPr>
        <w:ind w:left="284"/>
        <w:jc w:val="both"/>
        <w:rPr>
          <w:rFonts w:ascii="Century Gothic" w:hAnsi="Century Gothic"/>
          <w:sz w:val="22"/>
          <w:szCs w:val="22"/>
        </w:rPr>
      </w:pPr>
      <w:r w:rsidRPr="006D1E17">
        <w:rPr>
          <w:rFonts w:ascii="Century Gothic" w:hAnsi="Century Gothic"/>
          <w:sz w:val="22"/>
          <w:szCs w:val="22"/>
        </w:rPr>
        <w:t>El CEDEPAS Norte  tiene más de 35 años de trabajo por el desarrollo rural en</w:t>
      </w:r>
      <w:r w:rsidR="005C5733" w:rsidRPr="006D1E17">
        <w:rPr>
          <w:rFonts w:ascii="Century Gothic" w:hAnsi="Century Gothic"/>
          <w:sz w:val="22"/>
          <w:szCs w:val="22"/>
        </w:rPr>
        <w:t xml:space="preserve"> diferentes regiones del país</w:t>
      </w:r>
      <w:r w:rsidRPr="006D1E17">
        <w:rPr>
          <w:rFonts w:ascii="Century Gothic" w:hAnsi="Century Gothic"/>
          <w:sz w:val="22"/>
          <w:szCs w:val="22"/>
        </w:rPr>
        <w:t xml:space="preserve">, durante este tiempo, nuestra organización ha experimentado un proceso de desarrollo institucional basado en un mejor conocimiento de las zonas donde interviene, un mayor número de familias en situación de pobreza involucradas en los proyectos y programas, un creciente interés de los gobiernos locales y regionales para establecer una relación de cooperación, buenas relaciones con organismos de cooperación nacional e internacional y una imagen institucional cada vez más solvente en su ámbito de acción. </w:t>
      </w:r>
    </w:p>
    <w:p w14:paraId="739B5A97" w14:textId="77777777" w:rsidR="005C5733" w:rsidRPr="006D1E17" w:rsidRDefault="005C5733" w:rsidP="005C5733">
      <w:pPr>
        <w:ind w:left="284"/>
        <w:jc w:val="both"/>
        <w:rPr>
          <w:rFonts w:ascii="Century Gothic" w:hAnsi="Century Gothic"/>
          <w:sz w:val="22"/>
          <w:szCs w:val="22"/>
        </w:rPr>
      </w:pPr>
    </w:p>
    <w:p w14:paraId="29EF3EAE" w14:textId="77777777" w:rsidR="009A1966" w:rsidRPr="006D1E17" w:rsidRDefault="00DF764F" w:rsidP="009A1966">
      <w:pPr>
        <w:pStyle w:val="Textoindependiente"/>
        <w:tabs>
          <w:tab w:val="left" w:pos="8498"/>
        </w:tabs>
        <w:ind w:left="284"/>
        <w:rPr>
          <w:rFonts w:ascii="Century Gothic" w:hAnsi="Century Gothic" w:cs="Arial"/>
          <w:color w:val="000000" w:themeColor="text1"/>
          <w:sz w:val="22"/>
          <w:szCs w:val="22"/>
          <w:lang w:val="es-CL"/>
        </w:rPr>
      </w:pPr>
      <w:r w:rsidRPr="006D1E17">
        <w:rPr>
          <w:rFonts w:ascii="Century Gothic" w:hAnsi="Century Gothic" w:cs="Arial"/>
          <w:color w:val="000000" w:themeColor="text1"/>
          <w:sz w:val="22"/>
          <w:szCs w:val="22"/>
          <w:lang w:val="es-CL"/>
        </w:rPr>
        <w:t xml:space="preserve">CEDEPAS Norte ha sido calificado como CITE </w:t>
      </w:r>
      <w:r w:rsidR="005C5733" w:rsidRPr="006D1E17">
        <w:rPr>
          <w:rFonts w:ascii="Century Gothic" w:hAnsi="Century Gothic" w:cs="Arial"/>
          <w:color w:val="000000" w:themeColor="text1"/>
          <w:sz w:val="22"/>
          <w:szCs w:val="22"/>
          <w:lang w:val="es-CL"/>
        </w:rPr>
        <w:t>A</w:t>
      </w:r>
      <w:r w:rsidRPr="006D1E17">
        <w:rPr>
          <w:rFonts w:ascii="Century Gothic" w:hAnsi="Century Gothic" w:cs="Arial"/>
          <w:color w:val="000000" w:themeColor="text1"/>
          <w:sz w:val="22"/>
          <w:szCs w:val="22"/>
          <w:lang w:val="es-CL"/>
        </w:rPr>
        <w:t xml:space="preserve">gropecuario mediante Resolución Ejecutiva </w:t>
      </w:r>
      <w:proofErr w:type="spellStart"/>
      <w:r w:rsidRPr="006D1E17">
        <w:rPr>
          <w:rFonts w:ascii="Century Gothic" w:hAnsi="Century Gothic" w:cs="Arial"/>
          <w:color w:val="000000" w:themeColor="text1"/>
          <w:sz w:val="22"/>
          <w:szCs w:val="22"/>
          <w:lang w:val="es-CL"/>
        </w:rPr>
        <w:t>Nº</w:t>
      </w:r>
      <w:proofErr w:type="spellEnd"/>
      <w:r w:rsidRPr="006D1E17">
        <w:rPr>
          <w:rFonts w:ascii="Century Gothic" w:hAnsi="Century Gothic" w:cs="Arial"/>
          <w:color w:val="000000" w:themeColor="text1"/>
          <w:sz w:val="22"/>
          <w:szCs w:val="22"/>
          <w:lang w:val="es-CL"/>
        </w:rPr>
        <w:t xml:space="preserve"> 113-2015-ITP/DE del 13 de noviembre del 2015, cuyo objetivo es</w:t>
      </w:r>
      <w:r w:rsidRPr="006D1E17">
        <w:rPr>
          <w:rFonts w:ascii="Century Gothic" w:hAnsi="Century Gothic" w:cs="Arial"/>
          <w:color w:val="000000" w:themeColor="text1"/>
          <w:spacing w:val="-4"/>
          <w:sz w:val="22"/>
          <w:szCs w:val="22"/>
          <w:lang w:val="es-CL"/>
        </w:rPr>
        <w:t xml:space="preserve"> </w:t>
      </w:r>
      <w:r w:rsidRPr="006D1E17">
        <w:rPr>
          <w:rFonts w:ascii="Century Gothic" w:hAnsi="Century Gothic" w:cs="Arial"/>
          <w:color w:val="000000" w:themeColor="text1"/>
          <w:sz w:val="22"/>
          <w:szCs w:val="22"/>
          <w:lang w:val="es-CL"/>
        </w:rPr>
        <w:t>fortalecer</w:t>
      </w:r>
      <w:r w:rsidRPr="006D1E17">
        <w:rPr>
          <w:rFonts w:ascii="Century Gothic" w:hAnsi="Century Gothic" w:cs="Arial"/>
          <w:color w:val="000000" w:themeColor="text1"/>
          <w:spacing w:val="-8"/>
          <w:sz w:val="22"/>
          <w:szCs w:val="22"/>
          <w:lang w:val="es-CL"/>
        </w:rPr>
        <w:t xml:space="preserve"> </w:t>
      </w:r>
      <w:r w:rsidRPr="006D1E17">
        <w:rPr>
          <w:rFonts w:ascii="Century Gothic" w:hAnsi="Century Gothic" w:cs="Arial"/>
          <w:color w:val="000000" w:themeColor="text1"/>
          <w:sz w:val="22"/>
          <w:szCs w:val="22"/>
          <w:lang w:val="es-CL"/>
        </w:rPr>
        <w:t>capacidades</w:t>
      </w:r>
      <w:r w:rsidRPr="006D1E17">
        <w:rPr>
          <w:rFonts w:ascii="Century Gothic" w:hAnsi="Century Gothic" w:cs="Arial"/>
          <w:color w:val="000000" w:themeColor="text1"/>
          <w:spacing w:val="-6"/>
          <w:sz w:val="22"/>
          <w:szCs w:val="22"/>
          <w:lang w:val="es-CL"/>
        </w:rPr>
        <w:t xml:space="preserve"> </w:t>
      </w:r>
      <w:r w:rsidRPr="006D1E17">
        <w:rPr>
          <w:rFonts w:ascii="Century Gothic" w:hAnsi="Century Gothic" w:cs="Arial"/>
          <w:color w:val="000000" w:themeColor="text1"/>
          <w:sz w:val="22"/>
          <w:szCs w:val="22"/>
          <w:lang w:val="es-CL"/>
        </w:rPr>
        <w:t>de</w:t>
      </w:r>
      <w:r w:rsidRPr="006D1E17">
        <w:rPr>
          <w:rFonts w:ascii="Century Gothic" w:hAnsi="Century Gothic" w:cs="Arial"/>
          <w:color w:val="000000" w:themeColor="text1"/>
          <w:spacing w:val="-5"/>
          <w:sz w:val="22"/>
          <w:szCs w:val="22"/>
          <w:lang w:val="es-CL"/>
        </w:rPr>
        <w:t xml:space="preserve"> </w:t>
      </w:r>
      <w:r w:rsidRPr="006D1E17">
        <w:rPr>
          <w:rFonts w:ascii="Century Gothic" w:hAnsi="Century Gothic" w:cs="Arial"/>
          <w:color w:val="000000" w:themeColor="text1"/>
          <w:sz w:val="22"/>
          <w:szCs w:val="22"/>
          <w:lang w:val="es-CL"/>
        </w:rPr>
        <w:t>innovación</w:t>
      </w:r>
      <w:r w:rsidRPr="006D1E17">
        <w:rPr>
          <w:rFonts w:ascii="Century Gothic" w:hAnsi="Century Gothic" w:cs="Arial"/>
          <w:color w:val="000000" w:themeColor="text1"/>
          <w:spacing w:val="-6"/>
          <w:sz w:val="22"/>
          <w:szCs w:val="22"/>
          <w:lang w:val="es-CL"/>
        </w:rPr>
        <w:t xml:space="preserve"> </w:t>
      </w:r>
      <w:r w:rsidRPr="006D1E17">
        <w:rPr>
          <w:rFonts w:ascii="Century Gothic" w:hAnsi="Century Gothic" w:cs="Arial"/>
          <w:color w:val="000000" w:themeColor="text1"/>
          <w:sz w:val="22"/>
          <w:szCs w:val="22"/>
          <w:lang w:val="es-CL"/>
        </w:rPr>
        <w:t>tecnológica,</w:t>
      </w:r>
      <w:r w:rsidRPr="006D1E17">
        <w:rPr>
          <w:rFonts w:ascii="Century Gothic" w:hAnsi="Century Gothic" w:cs="Arial"/>
          <w:color w:val="000000" w:themeColor="text1"/>
          <w:spacing w:val="-6"/>
          <w:sz w:val="22"/>
          <w:szCs w:val="22"/>
          <w:lang w:val="es-CL"/>
        </w:rPr>
        <w:t xml:space="preserve"> </w:t>
      </w:r>
      <w:r w:rsidRPr="006D1E17">
        <w:rPr>
          <w:rFonts w:ascii="Century Gothic" w:hAnsi="Century Gothic" w:cs="Arial"/>
          <w:color w:val="000000" w:themeColor="text1"/>
          <w:sz w:val="22"/>
          <w:szCs w:val="22"/>
          <w:lang w:val="es-CL"/>
        </w:rPr>
        <w:t>desarrollo</w:t>
      </w:r>
      <w:r w:rsidRPr="006D1E17">
        <w:rPr>
          <w:rFonts w:ascii="Century Gothic" w:hAnsi="Century Gothic" w:cs="Arial"/>
          <w:color w:val="000000" w:themeColor="text1"/>
          <w:spacing w:val="-4"/>
          <w:sz w:val="22"/>
          <w:szCs w:val="22"/>
          <w:lang w:val="es-CL"/>
        </w:rPr>
        <w:t xml:space="preserve"> </w:t>
      </w:r>
      <w:r w:rsidRPr="006D1E17">
        <w:rPr>
          <w:rFonts w:ascii="Century Gothic" w:hAnsi="Century Gothic" w:cs="Arial"/>
          <w:color w:val="000000" w:themeColor="text1"/>
          <w:sz w:val="22"/>
          <w:szCs w:val="22"/>
          <w:lang w:val="es-CL"/>
        </w:rPr>
        <w:t>productivo,</w:t>
      </w:r>
      <w:r w:rsidRPr="006D1E17">
        <w:rPr>
          <w:rFonts w:ascii="Century Gothic" w:hAnsi="Century Gothic" w:cs="Arial"/>
          <w:color w:val="000000" w:themeColor="text1"/>
          <w:spacing w:val="-6"/>
          <w:sz w:val="22"/>
          <w:szCs w:val="22"/>
          <w:lang w:val="es-CL"/>
        </w:rPr>
        <w:t xml:space="preserve"> </w:t>
      </w:r>
      <w:r w:rsidRPr="006D1E17">
        <w:rPr>
          <w:rFonts w:ascii="Century Gothic" w:hAnsi="Century Gothic" w:cs="Arial"/>
          <w:color w:val="000000" w:themeColor="text1"/>
          <w:sz w:val="22"/>
          <w:szCs w:val="22"/>
          <w:lang w:val="es-CL"/>
        </w:rPr>
        <w:t>gestión empresarial y comercial de las empresas asociativas y MIPYMES para contribuir con la mejora de su competitividad.</w:t>
      </w:r>
      <w:r w:rsidR="005C5733" w:rsidRPr="006D1E17">
        <w:rPr>
          <w:rFonts w:ascii="Century Gothic" w:hAnsi="Century Gothic" w:cs="Arial"/>
          <w:color w:val="000000" w:themeColor="text1"/>
          <w:sz w:val="22"/>
          <w:szCs w:val="22"/>
          <w:lang w:val="es-CL"/>
        </w:rPr>
        <w:t xml:space="preserve">  </w:t>
      </w:r>
    </w:p>
    <w:p w14:paraId="5A445B5F" w14:textId="77777777" w:rsidR="009A1966" w:rsidRPr="006D1E17" w:rsidRDefault="009A1966" w:rsidP="005C5733">
      <w:pPr>
        <w:pStyle w:val="Textoindependiente"/>
        <w:tabs>
          <w:tab w:val="left" w:pos="8498"/>
        </w:tabs>
        <w:ind w:left="284" w:right="134"/>
        <w:rPr>
          <w:rFonts w:ascii="Century Gothic" w:hAnsi="Century Gothic" w:cs="Arial"/>
          <w:color w:val="000000" w:themeColor="text1"/>
          <w:sz w:val="22"/>
          <w:szCs w:val="22"/>
          <w:lang w:val="es-CL"/>
        </w:rPr>
      </w:pPr>
    </w:p>
    <w:p w14:paraId="374BC5A2" w14:textId="633F2AFF" w:rsidR="009A1966" w:rsidRPr="006D1E17" w:rsidRDefault="009A1966" w:rsidP="009E6965">
      <w:pPr>
        <w:pStyle w:val="Prrafodelista"/>
        <w:widowControl w:val="0"/>
        <w:numPr>
          <w:ilvl w:val="0"/>
          <w:numId w:val="14"/>
        </w:numPr>
        <w:ind w:left="284" w:hanging="284"/>
        <w:contextualSpacing w:val="0"/>
        <w:rPr>
          <w:rFonts w:ascii="Century Gothic" w:hAnsi="Century Gothic" w:cs="Arial"/>
          <w:b/>
          <w:color w:val="000000" w:themeColor="text1"/>
          <w:sz w:val="22"/>
          <w:szCs w:val="22"/>
          <w:lang w:val="es-CL"/>
        </w:rPr>
      </w:pPr>
      <w:r w:rsidRPr="006D1E17">
        <w:rPr>
          <w:rFonts w:ascii="Century Gothic" w:hAnsi="Century Gothic" w:cs="Arial"/>
          <w:b/>
          <w:color w:val="000000" w:themeColor="text1"/>
          <w:sz w:val="22"/>
          <w:szCs w:val="22"/>
          <w:lang w:val="es-CL"/>
        </w:rPr>
        <w:t>ANTECEDENTES DEL PROYECTO</w:t>
      </w:r>
    </w:p>
    <w:p w14:paraId="411C80CF" w14:textId="75897A14" w:rsidR="002467EB" w:rsidRPr="006D1E17" w:rsidRDefault="002467EB" w:rsidP="002467EB">
      <w:pPr>
        <w:pStyle w:val="NormalWeb"/>
        <w:shd w:val="clear" w:color="auto" w:fill="FFFFFF"/>
        <w:ind w:left="284"/>
        <w:jc w:val="both"/>
        <w:rPr>
          <w:rFonts w:ascii="Century Gothic" w:hAnsi="Century Gothic" w:cs="Arial"/>
          <w:color w:val="000000" w:themeColor="text1"/>
          <w:sz w:val="22"/>
          <w:szCs w:val="22"/>
          <w:lang w:val="es-CL"/>
        </w:rPr>
      </w:pPr>
      <w:r w:rsidRPr="006D1E17">
        <w:rPr>
          <w:rFonts w:ascii="Century Gothic" w:hAnsi="Century Gothic" w:cs="Arial"/>
          <w:color w:val="000000" w:themeColor="text1"/>
          <w:sz w:val="22"/>
          <w:szCs w:val="22"/>
          <w:lang w:val="es-CL"/>
        </w:rPr>
        <w:t>En marco del convenio de Cooperación institucional entre Unión de Cervecerías Peruanas Backus y Johnston S.A.A y Centro Ecuménico de Promoción Y Acción Social Norte, se viene ejecutando  El Programa Integral de Desarrollo de maíz amarillo duro en las Provincias de Norte Chico,  que tiene por objetivo mejorar la competitividad de las familias de los pequeños agricultores y la gestión integral de cada recurso natural, en la búsqueda de mejorar el ingreso de dichas familias que forman parte de su cadena de valor, con el fin de mejorar su capacidad de gestión, competitividad, formalización y crecimiento de negocio. En atención a ello, se denomina el programa “Herederos del Campo”.</w:t>
      </w:r>
    </w:p>
    <w:p w14:paraId="735BB6EC" w14:textId="77777777" w:rsidR="00C83B23" w:rsidRPr="006D1E17" w:rsidRDefault="00C83B23" w:rsidP="00C83B23">
      <w:pPr>
        <w:widowControl w:val="0"/>
        <w:rPr>
          <w:rFonts w:ascii="Century Gothic" w:hAnsi="Century Gothic" w:cs="Arial"/>
          <w:b/>
          <w:color w:val="000000" w:themeColor="text1"/>
          <w:sz w:val="22"/>
          <w:szCs w:val="22"/>
          <w:lang w:val="es-CL"/>
        </w:rPr>
      </w:pPr>
    </w:p>
    <w:p w14:paraId="476E683E" w14:textId="77777777" w:rsidR="00DF764F" w:rsidRPr="006D1E17" w:rsidRDefault="00DF764F" w:rsidP="005C5733">
      <w:pPr>
        <w:pStyle w:val="Prrafodelista"/>
        <w:widowControl w:val="0"/>
        <w:numPr>
          <w:ilvl w:val="0"/>
          <w:numId w:val="14"/>
        </w:numPr>
        <w:ind w:left="284" w:hanging="284"/>
        <w:contextualSpacing w:val="0"/>
        <w:rPr>
          <w:rFonts w:ascii="Century Gothic" w:hAnsi="Century Gothic" w:cs="Arial"/>
          <w:b/>
          <w:sz w:val="22"/>
          <w:szCs w:val="22"/>
          <w:lang w:val="es-ES_tradnl"/>
        </w:rPr>
      </w:pPr>
      <w:r w:rsidRPr="006D1E17">
        <w:rPr>
          <w:rFonts w:ascii="Century Gothic" w:hAnsi="Century Gothic" w:cs="Arial"/>
          <w:b/>
          <w:sz w:val="22"/>
          <w:szCs w:val="22"/>
          <w:lang w:val="es-ES_tradnl"/>
        </w:rPr>
        <w:t>OBJETIVO DE LA CONTRATACIÓN</w:t>
      </w:r>
    </w:p>
    <w:p w14:paraId="2912C13D" w14:textId="1941CC73" w:rsidR="002467EB" w:rsidRPr="006D1E17" w:rsidRDefault="002467EB" w:rsidP="002467EB">
      <w:pPr>
        <w:ind w:left="284"/>
        <w:jc w:val="both"/>
        <w:rPr>
          <w:rFonts w:ascii="Century Gothic" w:hAnsi="Century Gothic" w:cs="Arial"/>
          <w:color w:val="000000" w:themeColor="text1"/>
          <w:sz w:val="22"/>
          <w:szCs w:val="22"/>
          <w:lang w:val="es-CL"/>
        </w:rPr>
      </w:pPr>
      <w:r w:rsidRPr="006D1E17">
        <w:rPr>
          <w:rFonts w:ascii="Century Gothic" w:hAnsi="Century Gothic" w:cs="Arial"/>
          <w:color w:val="000000" w:themeColor="text1"/>
          <w:sz w:val="22"/>
          <w:szCs w:val="22"/>
          <w:lang w:val="es-CL"/>
        </w:rPr>
        <w:t xml:space="preserve">Fortalecer capacidades a </w:t>
      </w:r>
      <w:r w:rsidR="00731D0D" w:rsidRPr="006D1E17">
        <w:rPr>
          <w:rFonts w:ascii="Century Gothic" w:hAnsi="Century Gothic" w:cs="Arial"/>
          <w:color w:val="000000" w:themeColor="text1"/>
          <w:sz w:val="22"/>
          <w:szCs w:val="22"/>
          <w:lang w:val="es-CL"/>
        </w:rPr>
        <w:t>productores</w:t>
      </w:r>
      <w:r w:rsidRPr="006D1E17">
        <w:rPr>
          <w:rFonts w:ascii="Century Gothic" w:hAnsi="Century Gothic" w:cs="Arial"/>
          <w:color w:val="000000" w:themeColor="text1"/>
          <w:sz w:val="22"/>
          <w:szCs w:val="22"/>
          <w:lang w:val="es-CL"/>
        </w:rPr>
        <w:t xml:space="preserve"> en sus unidades productivas, formular e implementar estrategias para desarrollar de manera competitiva la producción de </w:t>
      </w:r>
      <w:r w:rsidR="00731D0D" w:rsidRPr="006D1E17">
        <w:rPr>
          <w:rFonts w:ascii="Century Gothic" w:hAnsi="Century Gothic" w:cs="Arial"/>
          <w:color w:val="000000" w:themeColor="text1"/>
          <w:sz w:val="22"/>
          <w:szCs w:val="22"/>
          <w:lang w:val="es-CL"/>
        </w:rPr>
        <w:t>arroz</w:t>
      </w:r>
      <w:r w:rsidRPr="006D1E17">
        <w:rPr>
          <w:rFonts w:ascii="Century Gothic" w:hAnsi="Century Gothic" w:cs="Arial"/>
          <w:color w:val="000000" w:themeColor="text1"/>
          <w:sz w:val="22"/>
          <w:szCs w:val="22"/>
          <w:lang w:val="es-CL"/>
        </w:rPr>
        <w:t>; diseñando un plan de capacitación y asesoría técnica productiva, incrementar rendimientos y mejorar la calidad de producción.</w:t>
      </w:r>
    </w:p>
    <w:p w14:paraId="1AEAA7A2" w14:textId="77777777" w:rsidR="00C83B23" w:rsidRPr="006D1E17" w:rsidRDefault="00C83B23" w:rsidP="005C5733">
      <w:pPr>
        <w:shd w:val="clear" w:color="auto" w:fill="FFFFFF" w:themeFill="background1"/>
        <w:ind w:left="284"/>
        <w:jc w:val="both"/>
        <w:rPr>
          <w:rFonts w:ascii="Century Gothic" w:hAnsi="Century Gothic" w:cs="Arial"/>
          <w:color w:val="000000" w:themeColor="text1"/>
          <w:sz w:val="22"/>
          <w:szCs w:val="22"/>
          <w:lang w:val="es-CL"/>
        </w:rPr>
      </w:pPr>
    </w:p>
    <w:p w14:paraId="24A32709" w14:textId="77777777" w:rsidR="00DF764F" w:rsidRPr="006D1E17" w:rsidRDefault="00563AF5" w:rsidP="005C5733">
      <w:pPr>
        <w:pStyle w:val="Prrafodelista"/>
        <w:widowControl w:val="0"/>
        <w:numPr>
          <w:ilvl w:val="0"/>
          <w:numId w:val="14"/>
        </w:numPr>
        <w:ind w:left="284" w:hanging="284"/>
        <w:contextualSpacing w:val="0"/>
        <w:rPr>
          <w:rFonts w:ascii="Century Gothic" w:hAnsi="Century Gothic" w:cs="Arial"/>
          <w:b/>
          <w:sz w:val="22"/>
          <w:szCs w:val="22"/>
          <w:lang w:val="es-PE"/>
        </w:rPr>
      </w:pPr>
      <w:r w:rsidRPr="006D1E17">
        <w:rPr>
          <w:rFonts w:ascii="Century Gothic" w:hAnsi="Century Gothic" w:cs="Arial"/>
          <w:b/>
          <w:sz w:val="22"/>
          <w:szCs w:val="22"/>
          <w:lang w:val="es-ES_tradnl"/>
        </w:rPr>
        <w:t>FUNCIONES</w:t>
      </w:r>
    </w:p>
    <w:p w14:paraId="4F662E69" w14:textId="77777777" w:rsidR="004E6C8B" w:rsidRPr="006D1E17" w:rsidRDefault="00731D0D" w:rsidP="00731D0D">
      <w:pPr>
        <w:pStyle w:val="Prrafodelista"/>
        <w:numPr>
          <w:ilvl w:val="0"/>
          <w:numId w:val="40"/>
        </w:numPr>
        <w:jc w:val="both"/>
        <w:rPr>
          <w:rFonts w:ascii="Century Gothic" w:hAnsi="Century Gothic" w:cs="Arial"/>
          <w:sz w:val="22"/>
          <w:szCs w:val="22"/>
          <w:lang w:val="es-PE"/>
        </w:rPr>
      </w:pPr>
      <w:r w:rsidRPr="006D1E17">
        <w:rPr>
          <w:rFonts w:ascii="Century Gothic" w:hAnsi="Century Gothic" w:cs="Arial"/>
          <w:sz w:val="22"/>
          <w:szCs w:val="22"/>
          <w:lang w:val="es-PE"/>
        </w:rPr>
        <w:t>Cumplimiento de los pilares de Agricultura sostenible (</w:t>
      </w:r>
      <w:proofErr w:type="spellStart"/>
      <w:r w:rsidRPr="006D1E17">
        <w:rPr>
          <w:rFonts w:ascii="Century Gothic" w:hAnsi="Century Gothic" w:cs="Arial"/>
          <w:sz w:val="22"/>
          <w:szCs w:val="22"/>
          <w:lang w:val="es-PE"/>
        </w:rPr>
        <w:t>Skilled</w:t>
      </w:r>
      <w:proofErr w:type="spellEnd"/>
      <w:r w:rsidRPr="006D1E17">
        <w:rPr>
          <w:rFonts w:ascii="Century Gothic" w:hAnsi="Century Gothic" w:cs="Arial"/>
          <w:sz w:val="22"/>
          <w:szCs w:val="22"/>
          <w:lang w:val="es-PE"/>
        </w:rPr>
        <w:t xml:space="preserve">, </w:t>
      </w:r>
      <w:proofErr w:type="spellStart"/>
      <w:r w:rsidRPr="006D1E17">
        <w:rPr>
          <w:rFonts w:ascii="Century Gothic" w:hAnsi="Century Gothic" w:cs="Arial"/>
          <w:sz w:val="22"/>
          <w:szCs w:val="22"/>
          <w:lang w:val="es-PE"/>
        </w:rPr>
        <w:t>Connected</w:t>
      </w:r>
      <w:proofErr w:type="spellEnd"/>
      <w:r w:rsidRPr="006D1E17">
        <w:rPr>
          <w:rFonts w:ascii="Century Gothic" w:hAnsi="Century Gothic" w:cs="Arial"/>
          <w:sz w:val="22"/>
          <w:szCs w:val="22"/>
          <w:lang w:val="es-PE"/>
        </w:rPr>
        <w:t xml:space="preserve"> &amp; </w:t>
      </w:r>
      <w:proofErr w:type="spellStart"/>
      <w:r w:rsidRPr="006D1E17">
        <w:rPr>
          <w:rFonts w:ascii="Century Gothic" w:hAnsi="Century Gothic" w:cs="Arial"/>
          <w:sz w:val="22"/>
          <w:szCs w:val="22"/>
          <w:lang w:val="es-PE"/>
        </w:rPr>
        <w:t>Financially</w:t>
      </w:r>
      <w:proofErr w:type="spellEnd"/>
      <w:r w:rsidRPr="006D1E17">
        <w:rPr>
          <w:rFonts w:ascii="Century Gothic" w:hAnsi="Century Gothic" w:cs="Arial"/>
          <w:sz w:val="22"/>
          <w:szCs w:val="22"/>
          <w:lang w:val="es-PE"/>
        </w:rPr>
        <w:t xml:space="preserve"> </w:t>
      </w:r>
      <w:proofErr w:type="spellStart"/>
      <w:r w:rsidRPr="006D1E17">
        <w:rPr>
          <w:rFonts w:ascii="Century Gothic" w:hAnsi="Century Gothic" w:cs="Arial"/>
          <w:sz w:val="22"/>
          <w:szCs w:val="22"/>
          <w:lang w:val="es-PE"/>
        </w:rPr>
        <w:t>empowered</w:t>
      </w:r>
      <w:proofErr w:type="spellEnd"/>
      <w:r w:rsidRPr="006D1E17">
        <w:rPr>
          <w:rFonts w:ascii="Century Gothic" w:hAnsi="Century Gothic" w:cs="Arial"/>
          <w:sz w:val="22"/>
          <w:szCs w:val="22"/>
          <w:lang w:val="es-PE"/>
        </w:rPr>
        <w:t>) mediante capacitaciones, visitas de campo</w:t>
      </w:r>
      <w:r w:rsidR="004E6C8B" w:rsidRPr="006D1E17">
        <w:rPr>
          <w:rFonts w:ascii="Century Gothic" w:hAnsi="Century Gothic" w:cs="Arial"/>
          <w:sz w:val="22"/>
          <w:szCs w:val="22"/>
          <w:lang w:val="es-PE"/>
        </w:rPr>
        <w:t>.</w:t>
      </w:r>
    </w:p>
    <w:p w14:paraId="1E86351F" w14:textId="1AB22A6D" w:rsidR="004E6C8B" w:rsidRPr="006D1E17" w:rsidRDefault="004E6C8B" w:rsidP="00731D0D">
      <w:pPr>
        <w:pStyle w:val="Prrafodelista"/>
        <w:numPr>
          <w:ilvl w:val="0"/>
          <w:numId w:val="40"/>
        </w:numPr>
        <w:jc w:val="both"/>
        <w:rPr>
          <w:rFonts w:ascii="Century Gothic" w:hAnsi="Century Gothic" w:cs="Arial"/>
          <w:sz w:val="22"/>
          <w:szCs w:val="22"/>
          <w:lang w:val="es-PE"/>
        </w:rPr>
      </w:pPr>
      <w:r w:rsidRPr="006D1E17">
        <w:rPr>
          <w:rFonts w:ascii="Century Gothic" w:hAnsi="Century Gothic" w:cs="Arial"/>
          <w:sz w:val="22"/>
          <w:szCs w:val="22"/>
          <w:lang w:val="es-PE"/>
        </w:rPr>
        <w:t>Seguimiento de entrega</w:t>
      </w:r>
      <w:r w:rsidR="00731D0D" w:rsidRPr="006D1E17">
        <w:rPr>
          <w:rFonts w:ascii="Century Gothic" w:hAnsi="Century Gothic" w:cs="Arial"/>
          <w:sz w:val="22"/>
          <w:szCs w:val="22"/>
          <w:lang w:val="es-PE"/>
        </w:rPr>
        <w:t xml:space="preserve"> de variedades de semilla aprobadas</w:t>
      </w:r>
    </w:p>
    <w:p w14:paraId="11EBC885" w14:textId="77777777" w:rsidR="004E6C8B" w:rsidRPr="006D1E17" w:rsidRDefault="004E6C8B" w:rsidP="00731D0D">
      <w:pPr>
        <w:pStyle w:val="Prrafodelista"/>
        <w:numPr>
          <w:ilvl w:val="0"/>
          <w:numId w:val="40"/>
        </w:numPr>
        <w:jc w:val="both"/>
        <w:rPr>
          <w:rFonts w:ascii="Century Gothic" w:hAnsi="Century Gothic" w:cs="Arial"/>
          <w:sz w:val="22"/>
          <w:szCs w:val="22"/>
          <w:lang w:val="es-PE"/>
        </w:rPr>
      </w:pPr>
      <w:r w:rsidRPr="006D1E17">
        <w:rPr>
          <w:rFonts w:ascii="Century Gothic" w:hAnsi="Century Gothic" w:cs="Arial"/>
          <w:sz w:val="22"/>
          <w:szCs w:val="22"/>
          <w:lang w:val="es-PE"/>
        </w:rPr>
        <w:t>Implementación de un</w:t>
      </w:r>
      <w:r w:rsidR="00731D0D" w:rsidRPr="006D1E17">
        <w:rPr>
          <w:rFonts w:ascii="Century Gothic" w:hAnsi="Century Gothic" w:cs="Arial"/>
          <w:sz w:val="22"/>
          <w:szCs w:val="22"/>
          <w:lang w:val="es-PE"/>
        </w:rPr>
        <w:t xml:space="preserve"> paquete tecnológico</w:t>
      </w:r>
      <w:r w:rsidRPr="006D1E17">
        <w:rPr>
          <w:rFonts w:ascii="Century Gothic" w:hAnsi="Century Gothic" w:cs="Arial"/>
          <w:sz w:val="22"/>
          <w:szCs w:val="22"/>
          <w:lang w:val="es-PE"/>
        </w:rPr>
        <w:t xml:space="preserve"> para el manejo del cultivo de arroz. </w:t>
      </w:r>
    </w:p>
    <w:p w14:paraId="76E2CE4E" w14:textId="544262DF" w:rsidR="00731D0D" w:rsidRPr="006D1E17" w:rsidRDefault="004E6C8B" w:rsidP="00731D0D">
      <w:pPr>
        <w:pStyle w:val="Prrafodelista"/>
        <w:numPr>
          <w:ilvl w:val="0"/>
          <w:numId w:val="40"/>
        </w:numPr>
        <w:jc w:val="both"/>
        <w:rPr>
          <w:rFonts w:ascii="Century Gothic" w:hAnsi="Century Gothic" w:cs="Arial"/>
          <w:sz w:val="22"/>
          <w:szCs w:val="22"/>
          <w:lang w:val="es-PE"/>
        </w:rPr>
      </w:pPr>
      <w:r w:rsidRPr="006D1E17">
        <w:rPr>
          <w:rFonts w:ascii="Century Gothic" w:hAnsi="Century Gothic" w:cs="Arial"/>
          <w:sz w:val="22"/>
          <w:szCs w:val="22"/>
          <w:lang w:val="es-PE"/>
        </w:rPr>
        <w:lastRenderedPageBreak/>
        <w:t>R</w:t>
      </w:r>
      <w:r w:rsidR="00731D0D" w:rsidRPr="006D1E17">
        <w:rPr>
          <w:rFonts w:ascii="Century Gothic" w:hAnsi="Century Gothic" w:cs="Arial"/>
          <w:sz w:val="22"/>
          <w:szCs w:val="22"/>
          <w:lang w:val="es-PE"/>
        </w:rPr>
        <w:t>ecopilación de datos de productores usando plataforma Smart</w:t>
      </w:r>
      <w:r w:rsidRPr="006D1E17">
        <w:rPr>
          <w:rFonts w:ascii="Century Gothic" w:hAnsi="Century Gothic" w:cs="Arial"/>
          <w:sz w:val="22"/>
          <w:szCs w:val="22"/>
          <w:lang w:val="es-PE"/>
        </w:rPr>
        <w:t xml:space="preserve"> </w:t>
      </w:r>
      <w:proofErr w:type="spellStart"/>
      <w:proofErr w:type="gramStart"/>
      <w:r w:rsidR="00731D0D" w:rsidRPr="006D1E17">
        <w:rPr>
          <w:rFonts w:ascii="Century Gothic" w:hAnsi="Century Gothic" w:cs="Arial"/>
          <w:sz w:val="22"/>
          <w:szCs w:val="22"/>
          <w:lang w:val="es-PE"/>
        </w:rPr>
        <w:t>Grower</w:t>
      </w:r>
      <w:proofErr w:type="spellEnd"/>
      <w:r w:rsidR="00731D0D" w:rsidRPr="006D1E17">
        <w:rPr>
          <w:rFonts w:ascii="Century Gothic" w:hAnsi="Century Gothic" w:cs="Arial"/>
          <w:sz w:val="22"/>
          <w:szCs w:val="22"/>
          <w:lang w:val="es-PE"/>
        </w:rPr>
        <w:t xml:space="preserve"> </w:t>
      </w:r>
      <w:r w:rsidRPr="006D1E17">
        <w:rPr>
          <w:rFonts w:ascii="Century Gothic" w:hAnsi="Century Gothic" w:cs="Arial"/>
          <w:sz w:val="22"/>
          <w:szCs w:val="22"/>
          <w:lang w:val="es-PE"/>
        </w:rPr>
        <w:t xml:space="preserve"> a</w:t>
      </w:r>
      <w:proofErr w:type="gramEnd"/>
      <w:r w:rsidRPr="006D1E17">
        <w:rPr>
          <w:rFonts w:ascii="Century Gothic" w:hAnsi="Century Gothic" w:cs="Arial"/>
          <w:sz w:val="22"/>
          <w:szCs w:val="22"/>
          <w:lang w:val="es-PE"/>
        </w:rPr>
        <w:t xml:space="preserve"> través </w:t>
      </w:r>
      <w:r w:rsidR="00731D0D" w:rsidRPr="006D1E17">
        <w:rPr>
          <w:rFonts w:ascii="Century Gothic" w:hAnsi="Century Gothic" w:cs="Arial"/>
          <w:sz w:val="22"/>
          <w:szCs w:val="22"/>
          <w:lang w:val="es-PE"/>
        </w:rPr>
        <w:t xml:space="preserve"> de plataformas telefónicas (SMS, </w:t>
      </w:r>
      <w:proofErr w:type="spellStart"/>
      <w:r w:rsidR="00731D0D" w:rsidRPr="006D1E17">
        <w:rPr>
          <w:rFonts w:ascii="Century Gothic" w:hAnsi="Century Gothic" w:cs="Arial"/>
          <w:sz w:val="22"/>
          <w:szCs w:val="22"/>
          <w:lang w:val="es-PE"/>
        </w:rPr>
        <w:t>Whatsapp</w:t>
      </w:r>
      <w:proofErr w:type="spellEnd"/>
      <w:r w:rsidR="00731D0D" w:rsidRPr="006D1E17">
        <w:rPr>
          <w:rFonts w:ascii="Century Gothic" w:hAnsi="Century Gothic" w:cs="Arial"/>
          <w:sz w:val="22"/>
          <w:szCs w:val="22"/>
          <w:lang w:val="es-PE"/>
        </w:rPr>
        <w:t xml:space="preserve"> u otras).                                                                                                                                                    </w:t>
      </w:r>
    </w:p>
    <w:p w14:paraId="2BA4B1BA" w14:textId="77777777" w:rsidR="004E6C8B" w:rsidRPr="006D1E17" w:rsidRDefault="00731D0D" w:rsidP="004E6C8B">
      <w:pPr>
        <w:pStyle w:val="Prrafodelista"/>
        <w:numPr>
          <w:ilvl w:val="0"/>
          <w:numId w:val="40"/>
        </w:numPr>
        <w:jc w:val="both"/>
        <w:rPr>
          <w:rFonts w:ascii="Century Gothic" w:hAnsi="Century Gothic" w:cs="Arial"/>
          <w:sz w:val="22"/>
          <w:szCs w:val="22"/>
          <w:lang w:val="es-PE"/>
        </w:rPr>
      </w:pPr>
      <w:r w:rsidRPr="006D1E17">
        <w:rPr>
          <w:rFonts w:ascii="Century Gothic" w:hAnsi="Century Gothic" w:cs="Arial"/>
          <w:sz w:val="22"/>
          <w:szCs w:val="22"/>
          <w:lang w:val="es-PE"/>
        </w:rPr>
        <w:t>Acercamiento a financieras para implementación de servicios y productos agrícolas</w:t>
      </w:r>
      <w:r w:rsidR="004E6C8B" w:rsidRPr="006D1E17">
        <w:rPr>
          <w:rFonts w:ascii="Century Gothic" w:hAnsi="Century Gothic" w:cs="Arial"/>
          <w:sz w:val="22"/>
          <w:szCs w:val="22"/>
          <w:lang w:val="es-PE"/>
        </w:rPr>
        <w:t>.</w:t>
      </w:r>
    </w:p>
    <w:p w14:paraId="4A874193" w14:textId="4FA5EDE8" w:rsidR="004E6C8B" w:rsidRPr="006D1E17" w:rsidRDefault="004E6C8B" w:rsidP="004E6C8B">
      <w:pPr>
        <w:pStyle w:val="Prrafodelista"/>
        <w:numPr>
          <w:ilvl w:val="0"/>
          <w:numId w:val="40"/>
        </w:numPr>
        <w:jc w:val="both"/>
        <w:rPr>
          <w:rFonts w:ascii="Century Gothic" w:hAnsi="Century Gothic" w:cs="Arial"/>
          <w:sz w:val="22"/>
          <w:szCs w:val="22"/>
          <w:lang w:val="es-PE"/>
        </w:rPr>
      </w:pPr>
      <w:r w:rsidRPr="006D1E17">
        <w:rPr>
          <w:rFonts w:ascii="Century Gothic" w:hAnsi="Century Gothic" w:cs="Arial"/>
          <w:sz w:val="22"/>
          <w:szCs w:val="22"/>
          <w:lang w:val="es-PE"/>
        </w:rPr>
        <w:t>B</w:t>
      </w:r>
      <w:r w:rsidR="00731D0D" w:rsidRPr="006D1E17">
        <w:rPr>
          <w:rFonts w:ascii="Century Gothic" w:hAnsi="Century Gothic" w:cs="Arial"/>
          <w:sz w:val="22"/>
          <w:szCs w:val="22"/>
          <w:lang w:val="es-PE"/>
        </w:rPr>
        <w:t xml:space="preserve">rindar capacitaciones sobre </w:t>
      </w:r>
      <w:r w:rsidRPr="006D1E17">
        <w:rPr>
          <w:rFonts w:ascii="Century Gothic" w:hAnsi="Century Gothic" w:cs="Arial"/>
          <w:sz w:val="22"/>
          <w:szCs w:val="22"/>
          <w:lang w:val="es-PE"/>
        </w:rPr>
        <w:t xml:space="preserve">acceso a financiamientos agrícolas. </w:t>
      </w:r>
    </w:p>
    <w:p w14:paraId="15D3F6F4" w14:textId="43F93586" w:rsidR="00731D0D" w:rsidRPr="006D1E17" w:rsidRDefault="00731D0D" w:rsidP="004E6C8B">
      <w:pPr>
        <w:pStyle w:val="Prrafodelista"/>
        <w:numPr>
          <w:ilvl w:val="0"/>
          <w:numId w:val="40"/>
        </w:numPr>
        <w:jc w:val="both"/>
        <w:rPr>
          <w:rFonts w:ascii="Century Gothic" w:hAnsi="Century Gothic" w:cs="Arial"/>
          <w:sz w:val="22"/>
          <w:szCs w:val="22"/>
          <w:lang w:val="es-PE"/>
        </w:rPr>
      </w:pPr>
      <w:r w:rsidRPr="006D1E17">
        <w:rPr>
          <w:rFonts w:ascii="Century Gothic" w:hAnsi="Century Gothic" w:cs="Arial"/>
          <w:sz w:val="22"/>
          <w:szCs w:val="22"/>
          <w:lang w:val="es-PE"/>
        </w:rPr>
        <w:t>Acercamiento a actores agrícolas locales para implementación de alianzas y fortalecimiento de trabajo en su zona de influencia.</w:t>
      </w:r>
    </w:p>
    <w:p w14:paraId="7FB5B1B3" w14:textId="77777777" w:rsidR="00731D0D" w:rsidRPr="006D1E17" w:rsidRDefault="00731D0D" w:rsidP="004E6C8B">
      <w:pPr>
        <w:pStyle w:val="Prrafodelista"/>
        <w:numPr>
          <w:ilvl w:val="0"/>
          <w:numId w:val="40"/>
        </w:numPr>
        <w:jc w:val="both"/>
        <w:rPr>
          <w:rFonts w:ascii="Century Gothic" w:hAnsi="Century Gothic" w:cs="Arial"/>
          <w:sz w:val="22"/>
          <w:szCs w:val="22"/>
          <w:lang w:val="es-PE"/>
        </w:rPr>
      </w:pPr>
      <w:r w:rsidRPr="006D1E17">
        <w:rPr>
          <w:rFonts w:ascii="Century Gothic" w:hAnsi="Century Gothic" w:cs="Arial"/>
          <w:sz w:val="22"/>
          <w:szCs w:val="22"/>
          <w:lang w:val="es-PE"/>
        </w:rPr>
        <w:t>Coordinación, implementación y/o seguimiento de ensayos demostrativos en campo para mejoras de paquete tecnológico.</w:t>
      </w:r>
    </w:p>
    <w:p w14:paraId="786F0FAB" w14:textId="77777777" w:rsidR="00731D0D" w:rsidRPr="006D1E17" w:rsidRDefault="00731D0D" w:rsidP="004E6C8B">
      <w:pPr>
        <w:pStyle w:val="Prrafodelista"/>
        <w:numPr>
          <w:ilvl w:val="0"/>
          <w:numId w:val="40"/>
        </w:numPr>
        <w:jc w:val="both"/>
        <w:rPr>
          <w:rFonts w:ascii="Century Gothic" w:hAnsi="Century Gothic" w:cs="Arial"/>
          <w:sz w:val="22"/>
          <w:szCs w:val="22"/>
          <w:lang w:val="es-PE"/>
        </w:rPr>
      </w:pPr>
      <w:r w:rsidRPr="006D1E17">
        <w:rPr>
          <w:rFonts w:ascii="Century Gothic" w:hAnsi="Century Gothic" w:cs="Arial"/>
          <w:sz w:val="22"/>
          <w:szCs w:val="22"/>
          <w:lang w:val="es-PE"/>
        </w:rPr>
        <w:t>Seguimiento/contratación de volumen de materias primas agrícolas locales requeridas, brindando asesoría y seguimiento agronómico al cultivo y la logística de entrega del producto.</w:t>
      </w:r>
    </w:p>
    <w:p w14:paraId="1B1EFC4D" w14:textId="3D45FB2A" w:rsidR="00960DAB" w:rsidRPr="006D1E17" w:rsidRDefault="00960DAB" w:rsidP="00960DAB">
      <w:pPr>
        <w:pStyle w:val="Default"/>
        <w:numPr>
          <w:ilvl w:val="0"/>
          <w:numId w:val="40"/>
        </w:numPr>
        <w:jc w:val="both"/>
        <w:rPr>
          <w:rFonts w:eastAsia="Times New Roman" w:cs="Arial"/>
          <w:color w:val="000000" w:themeColor="text1"/>
          <w:sz w:val="22"/>
          <w:szCs w:val="22"/>
          <w:lang w:val="es-CL" w:eastAsia="es-ES"/>
        </w:rPr>
      </w:pPr>
      <w:r w:rsidRPr="006D1E17">
        <w:rPr>
          <w:rFonts w:eastAsia="Times New Roman" w:cs="Arial"/>
          <w:color w:val="000000" w:themeColor="text1"/>
          <w:sz w:val="22"/>
          <w:szCs w:val="22"/>
          <w:lang w:val="es-CL" w:eastAsia="es-ES"/>
        </w:rPr>
        <w:t>Organizar plan de siembra y cosecha de cultivo</w:t>
      </w:r>
    </w:p>
    <w:p w14:paraId="0EC1C4E2" w14:textId="48F09D2A" w:rsidR="00960DAB" w:rsidRPr="006D1E17" w:rsidRDefault="00960DAB" w:rsidP="00CE3A42">
      <w:pPr>
        <w:pStyle w:val="Default"/>
        <w:numPr>
          <w:ilvl w:val="0"/>
          <w:numId w:val="40"/>
        </w:numPr>
        <w:jc w:val="both"/>
        <w:rPr>
          <w:rFonts w:eastAsia="Times New Roman" w:cs="Arial"/>
          <w:color w:val="000000" w:themeColor="text1"/>
          <w:sz w:val="22"/>
          <w:szCs w:val="22"/>
          <w:lang w:eastAsia="es-ES"/>
        </w:rPr>
      </w:pPr>
      <w:r w:rsidRPr="006D1E17">
        <w:rPr>
          <w:rFonts w:eastAsia="Times New Roman" w:cs="Arial"/>
          <w:color w:val="000000" w:themeColor="text1"/>
          <w:sz w:val="22"/>
          <w:szCs w:val="22"/>
          <w:lang w:val="es-CL" w:eastAsia="es-ES"/>
        </w:rPr>
        <w:t>Realizar informes mensuales del avance de las actividades del proyecto al jefe inmediato.</w:t>
      </w:r>
    </w:p>
    <w:p w14:paraId="7CCDD4B1" w14:textId="191743C4" w:rsidR="002765FB" w:rsidRPr="006D1E17" w:rsidRDefault="002765FB" w:rsidP="002765FB">
      <w:pPr>
        <w:numPr>
          <w:ilvl w:val="0"/>
          <w:numId w:val="40"/>
        </w:numPr>
        <w:shd w:val="clear" w:color="auto" w:fill="FFFFFF"/>
        <w:spacing w:before="100" w:beforeAutospacing="1" w:after="100" w:afterAutospacing="1"/>
        <w:rPr>
          <w:rFonts w:ascii="Century Gothic" w:hAnsi="Century Gothic" w:cs="Arial"/>
          <w:color w:val="000000" w:themeColor="text1"/>
          <w:sz w:val="22"/>
          <w:szCs w:val="22"/>
          <w:lang w:val="es-CL"/>
        </w:rPr>
      </w:pPr>
      <w:r w:rsidRPr="006D1E17">
        <w:rPr>
          <w:rFonts w:ascii="Century Gothic" w:hAnsi="Century Gothic" w:cs="Arial"/>
          <w:color w:val="000000" w:themeColor="text1"/>
          <w:sz w:val="22"/>
          <w:szCs w:val="22"/>
          <w:lang w:val="es-CL"/>
        </w:rPr>
        <w:t>Liderar la gestión del programa, de la implementación de actividades en el ámbito de intervención correspondiente.</w:t>
      </w:r>
    </w:p>
    <w:p w14:paraId="307F24D9" w14:textId="77777777" w:rsidR="00DF764F" w:rsidRPr="006D1E17" w:rsidRDefault="003A5B84" w:rsidP="00914B49">
      <w:pPr>
        <w:pStyle w:val="Prrafodelista"/>
        <w:widowControl w:val="0"/>
        <w:numPr>
          <w:ilvl w:val="0"/>
          <w:numId w:val="14"/>
        </w:numPr>
        <w:ind w:left="284" w:hanging="284"/>
        <w:contextualSpacing w:val="0"/>
        <w:rPr>
          <w:rFonts w:ascii="Century Gothic" w:hAnsi="Century Gothic" w:cs="Arial"/>
          <w:bCs/>
          <w:sz w:val="22"/>
          <w:szCs w:val="22"/>
          <w:lang w:val="es-PE"/>
        </w:rPr>
      </w:pPr>
      <w:r w:rsidRPr="006D1E17">
        <w:rPr>
          <w:rFonts w:ascii="Century Gothic" w:hAnsi="Century Gothic" w:cs="Arial"/>
          <w:b/>
          <w:sz w:val="22"/>
          <w:szCs w:val="22"/>
          <w:lang w:val="es-ES_tradnl"/>
        </w:rPr>
        <w:t>LUGAR</w:t>
      </w:r>
      <w:r w:rsidRPr="006D1E17">
        <w:rPr>
          <w:rFonts w:ascii="Century Gothic" w:hAnsi="Century Gothic" w:cs="Arial"/>
          <w:b/>
          <w:sz w:val="22"/>
          <w:szCs w:val="22"/>
          <w:lang w:val="es-PE"/>
        </w:rPr>
        <w:t xml:space="preserve"> Y </w:t>
      </w:r>
      <w:r w:rsidR="00DF764F" w:rsidRPr="006D1E17">
        <w:rPr>
          <w:rFonts w:ascii="Century Gothic" w:hAnsi="Century Gothic" w:cs="Arial"/>
          <w:b/>
          <w:sz w:val="22"/>
          <w:szCs w:val="22"/>
          <w:lang w:val="es-PE"/>
        </w:rPr>
        <w:t xml:space="preserve">PLAZO </w:t>
      </w:r>
    </w:p>
    <w:p w14:paraId="386243CC" w14:textId="5345DB8E" w:rsidR="00914B49" w:rsidRPr="006D1E17" w:rsidRDefault="00914B49" w:rsidP="00914B49">
      <w:pPr>
        <w:ind w:left="284"/>
        <w:jc w:val="both"/>
        <w:rPr>
          <w:rFonts w:ascii="Century Gothic" w:hAnsi="Century Gothic" w:cs="Arial"/>
          <w:bCs/>
          <w:sz w:val="22"/>
          <w:szCs w:val="22"/>
          <w:lang w:val="es-PE"/>
        </w:rPr>
      </w:pPr>
      <w:r w:rsidRPr="006D1E17">
        <w:rPr>
          <w:rFonts w:ascii="Century Gothic" w:hAnsi="Century Gothic" w:cs="Arial"/>
          <w:bCs/>
          <w:sz w:val="22"/>
          <w:szCs w:val="22"/>
          <w:lang w:val="es-PE"/>
        </w:rPr>
        <w:t>Las funciones del contrato se desarrollarán en las diferentes zonas de acción</w:t>
      </w:r>
      <w:r w:rsidR="00AB5DAD" w:rsidRPr="006D1E17">
        <w:rPr>
          <w:rFonts w:ascii="Century Gothic" w:hAnsi="Century Gothic" w:cs="Arial"/>
          <w:bCs/>
          <w:sz w:val="22"/>
          <w:szCs w:val="22"/>
          <w:lang w:val="es-PE"/>
        </w:rPr>
        <w:t xml:space="preserve"> </w:t>
      </w:r>
      <w:r w:rsidR="00960DAB" w:rsidRPr="006D1E17">
        <w:rPr>
          <w:rFonts w:ascii="Century Gothic" w:hAnsi="Century Gothic" w:cs="Arial"/>
          <w:bCs/>
          <w:sz w:val="22"/>
          <w:szCs w:val="22"/>
          <w:lang w:val="es-PE"/>
        </w:rPr>
        <w:t>en el Norte</w:t>
      </w:r>
      <w:r w:rsidR="00AA4654" w:rsidRPr="006D1E17">
        <w:rPr>
          <w:rFonts w:ascii="Century Gothic" w:hAnsi="Century Gothic" w:cs="Arial"/>
          <w:bCs/>
          <w:sz w:val="22"/>
          <w:szCs w:val="22"/>
          <w:lang w:val="es-PE"/>
        </w:rPr>
        <w:t xml:space="preserve"> (Chiclayo)</w:t>
      </w:r>
      <w:r w:rsidRPr="006D1E17">
        <w:rPr>
          <w:rFonts w:ascii="Century Gothic" w:hAnsi="Century Gothic" w:cs="Arial"/>
          <w:bCs/>
          <w:sz w:val="22"/>
          <w:szCs w:val="22"/>
          <w:lang w:val="es-PE"/>
        </w:rPr>
        <w:t xml:space="preserve">, debiendo el contratado desplazarse a cada una de ellas. El plazo del presente contrato es </w:t>
      </w:r>
      <w:r w:rsidR="00DD06D9" w:rsidRPr="006D1E17">
        <w:rPr>
          <w:rFonts w:ascii="Century Gothic" w:hAnsi="Century Gothic" w:cs="Arial"/>
          <w:bCs/>
          <w:sz w:val="22"/>
          <w:szCs w:val="22"/>
          <w:lang w:val="es-PE"/>
        </w:rPr>
        <w:t>0</w:t>
      </w:r>
      <w:r w:rsidR="00DE4FAD" w:rsidRPr="006D1E17">
        <w:rPr>
          <w:rFonts w:ascii="Century Gothic" w:hAnsi="Century Gothic" w:cs="Arial"/>
          <w:bCs/>
          <w:sz w:val="22"/>
          <w:szCs w:val="22"/>
          <w:lang w:val="es-PE"/>
        </w:rPr>
        <w:t>3</w:t>
      </w:r>
      <w:r w:rsidRPr="006D1E17">
        <w:rPr>
          <w:rFonts w:ascii="Century Gothic" w:hAnsi="Century Gothic" w:cs="Arial"/>
          <w:bCs/>
          <w:sz w:val="22"/>
          <w:szCs w:val="22"/>
          <w:lang w:val="es-PE"/>
        </w:rPr>
        <w:t xml:space="preserve"> meses iniciando </w:t>
      </w:r>
      <w:r w:rsidR="00960DAB" w:rsidRPr="006D1E17">
        <w:rPr>
          <w:rFonts w:ascii="Century Gothic" w:hAnsi="Century Gothic" w:cs="Arial"/>
          <w:bCs/>
          <w:sz w:val="22"/>
          <w:szCs w:val="22"/>
          <w:lang w:val="es-PE"/>
        </w:rPr>
        <w:t>el 22 de abril del</w:t>
      </w:r>
      <w:r w:rsidRPr="006D1E17">
        <w:rPr>
          <w:rFonts w:ascii="Century Gothic" w:hAnsi="Century Gothic" w:cs="Arial"/>
          <w:bCs/>
          <w:sz w:val="22"/>
          <w:szCs w:val="22"/>
          <w:lang w:val="es-PE"/>
        </w:rPr>
        <w:t xml:space="preserve"> 202</w:t>
      </w:r>
      <w:r w:rsidR="00DE4FAD" w:rsidRPr="006D1E17">
        <w:rPr>
          <w:rFonts w:ascii="Century Gothic" w:hAnsi="Century Gothic" w:cs="Arial"/>
          <w:bCs/>
          <w:sz w:val="22"/>
          <w:szCs w:val="22"/>
          <w:lang w:val="es-PE"/>
        </w:rPr>
        <w:t>4</w:t>
      </w:r>
      <w:r w:rsidRPr="006D1E17">
        <w:rPr>
          <w:rFonts w:ascii="Century Gothic" w:hAnsi="Century Gothic" w:cs="Arial"/>
          <w:bCs/>
          <w:sz w:val="22"/>
          <w:szCs w:val="22"/>
          <w:lang w:val="es-PE"/>
        </w:rPr>
        <w:t>; concluyendo el</w:t>
      </w:r>
      <w:r w:rsidR="00DD06D9" w:rsidRPr="006D1E17">
        <w:rPr>
          <w:rFonts w:ascii="Century Gothic" w:hAnsi="Century Gothic" w:cs="Arial"/>
          <w:bCs/>
          <w:sz w:val="22"/>
          <w:szCs w:val="22"/>
          <w:lang w:val="es-PE"/>
        </w:rPr>
        <w:t xml:space="preserve"> </w:t>
      </w:r>
      <w:r w:rsidR="00960DAB" w:rsidRPr="006D1E17">
        <w:rPr>
          <w:rFonts w:ascii="Century Gothic" w:hAnsi="Century Gothic" w:cs="Arial"/>
          <w:bCs/>
          <w:sz w:val="22"/>
          <w:szCs w:val="22"/>
          <w:lang w:val="es-PE"/>
        </w:rPr>
        <w:t xml:space="preserve">22 de julio </w:t>
      </w:r>
      <w:r w:rsidR="00DD06D9" w:rsidRPr="006D1E17">
        <w:rPr>
          <w:rFonts w:ascii="Century Gothic" w:hAnsi="Century Gothic" w:cs="Arial"/>
          <w:bCs/>
          <w:sz w:val="22"/>
          <w:szCs w:val="22"/>
          <w:lang w:val="es-PE"/>
        </w:rPr>
        <w:t>del</w:t>
      </w:r>
      <w:r w:rsidRPr="006D1E17">
        <w:rPr>
          <w:rFonts w:ascii="Century Gothic" w:hAnsi="Century Gothic" w:cs="Arial"/>
          <w:bCs/>
          <w:sz w:val="22"/>
          <w:szCs w:val="22"/>
          <w:lang w:val="es-PE"/>
        </w:rPr>
        <w:t xml:space="preserve"> del 202</w:t>
      </w:r>
      <w:r w:rsidR="00DE4FAD" w:rsidRPr="006D1E17">
        <w:rPr>
          <w:rFonts w:ascii="Century Gothic" w:hAnsi="Century Gothic" w:cs="Arial"/>
          <w:bCs/>
          <w:sz w:val="22"/>
          <w:szCs w:val="22"/>
          <w:lang w:val="es-PE"/>
        </w:rPr>
        <w:t>4</w:t>
      </w:r>
      <w:r w:rsidRPr="006D1E17">
        <w:rPr>
          <w:rFonts w:ascii="Century Gothic" w:hAnsi="Century Gothic" w:cs="Arial"/>
          <w:bCs/>
          <w:sz w:val="22"/>
          <w:szCs w:val="22"/>
          <w:lang w:val="es-PE"/>
        </w:rPr>
        <w:t>.</w:t>
      </w:r>
    </w:p>
    <w:p w14:paraId="28C45E1C" w14:textId="77777777" w:rsidR="00FC2C12" w:rsidRPr="006D1E17" w:rsidRDefault="00FC2C12" w:rsidP="005C5733">
      <w:pPr>
        <w:pStyle w:val="Prrafodelista"/>
        <w:ind w:left="284"/>
        <w:jc w:val="both"/>
        <w:rPr>
          <w:rFonts w:ascii="Century Gothic" w:hAnsi="Century Gothic" w:cs="Arial"/>
          <w:sz w:val="22"/>
          <w:szCs w:val="22"/>
          <w:lang w:val="es-PE"/>
        </w:rPr>
      </w:pPr>
    </w:p>
    <w:p w14:paraId="105B2607" w14:textId="77777777" w:rsidR="00DF764F" w:rsidRPr="006D1E17" w:rsidRDefault="00DF764F" w:rsidP="00914B49">
      <w:pPr>
        <w:pStyle w:val="Prrafodelista"/>
        <w:widowControl w:val="0"/>
        <w:numPr>
          <w:ilvl w:val="0"/>
          <w:numId w:val="14"/>
        </w:numPr>
        <w:ind w:left="284" w:hanging="284"/>
        <w:contextualSpacing w:val="0"/>
        <w:rPr>
          <w:rFonts w:ascii="Century Gothic" w:hAnsi="Century Gothic" w:cs="Arial"/>
          <w:bCs/>
          <w:sz w:val="22"/>
          <w:szCs w:val="22"/>
          <w:lang w:val="es-PE"/>
        </w:rPr>
      </w:pPr>
      <w:r w:rsidRPr="006D1E17">
        <w:rPr>
          <w:rFonts w:ascii="Century Gothic" w:hAnsi="Century Gothic" w:cs="Arial"/>
          <w:b/>
          <w:sz w:val="22"/>
          <w:szCs w:val="22"/>
          <w:lang w:val="es-PE"/>
        </w:rPr>
        <w:t>RESPONSABILIDADES DEL CONTRATO</w:t>
      </w:r>
    </w:p>
    <w:p w14:paraId="13CE8375" w14:textId="0359D165" w:rsidR="00DF764F" w:rsidRPr="006D1E17" w:rsidRDefault="00BD7CFB" w:rsidP="00BD7CFB">
      <w:pPr>
        <w:pStyle w:val="Prrafodelista"/>
        <w:ind w:left="568" w:hanging="284"/>
        <w:rPr>
          <w:rFonts w:ascii="Century Gothic" w:hAnsi="Century Gothic" w:cs="Arial"/>
          <w:b/>
          <w:bCs/>
          <w:sz w:val="22"/>
          <w:szCs w:val="22"/>
          <w:lang w:val="es-PE"/>
        </w:rPr>
      </w:pPr>
      <w:r w:rsidRPr="006D1E17">
        <w:rPr>
          <w:rFonts w:ascii="Century Gothic" w:hAnsi="Century Gothic" w:cs="Arial"/>
          <w:b/>
          <w:bCs/>
          <w:sz w:val="22"/>
          <w:szCs w:val="22"/>
          <w:lang w:val="es-PE"/>
        </w:rPr>
        <w:t>6</w:t>
      </w:r>
      <w:r w:rsidR="00A109B3" w:rsidRPr="006D1E17">
        <w:rPr>
          <w:rFonts w:ascii="Century Gothic" w:hAnsi="Century Gothic" w:cs="Arial"/>
          <w:b/>
          <w:bCs/>
          <w:sz w:val="22"/>
          <w:szCs w:val="22"/>
          <w:lang w:val="es-PE"/>
        </w:rPr>
        <w:t xml:space="preserve">.1 </w:t>
      </w:r>
      <w:r w:rsidR="00DF764F" w:rsidRPr="006D1E17">
        <w:rPr>
          <w:rFonts w:ascii="Century Gothic" w:hAnsi="Century Gothic" w:cs="Arial"/>
          <w:b/>
          <w:sz w:val="22"/>
          <w:szCs w:val="22"/>
          <w:lang w:val="es-PE"/>
        </w:rPr>
        <w:t>Nivel de Coordinación</w:t>
      </w:r>
    </w:p>
    <w:p w14:paraId="7495D9B8" w14:textId="4B37A3E9" w:rsidR="00DF764F" w:rsidRPr="006D1E17" w:rsidRDefault="00DF764F" w:rsidP="00A109B3">
      <w:pPr>
        <w:pStyle w:val="Prrafodelista"/>
        <w:ind w:left="568"/>
        <w:jc w:val="both"/>
        <w:rPr>
          <w:rFonts w:ascii="Century Gothic" w:hAnsi="Century Gothic" w:cs="Arial"/>
          <w:sz w:val="22"/>
          <w:szCs w:val="22"/>
          <w:lang w:val="es-PE"/>
        </w:rPr>
      </w:pPr>
      <w:r w:rsidRPr="006D1E17">
        <w:rPr>
          <w:rFonts w:ascii="Century Gothic" w:hAnsi="Century Gothic" w:cs="Arial"/>
          <w:sz w:val="22"/>
          <w:szCs w:val="22"/>
          <w:lang w:val="es-PE"/>
        </w:rPr>
        <w:t xml:space="preserve">Mantener contacto permanente </w:t>
      </w:r>
      <w:r w:rsidR="00BD7CFB" w:rsidRPr="006D1E17">
        <w:rPr>
          <w:rFonts w:ascii="Century Gothic" w:hAnsi="Century Gothic" w:cs="Arial"/>
          <w:sz w:val="22"/>
          <w:szCs w:val="22"/>
          <w:lang w:val="es-PE"/>
        </w:rPr>
        <w:t>con coordinador del Programa y representante de la Empresa.</w:t>
      </w:r>
    </w:p>
    <w:p w14:paraId="78531BC7" w14:textId="77777777" w:rsidR="00BD7CFB" w:rsidRPr="006D1E17" w:rsidRDefault="00BD7CFB" w:rsidP="00A109B3">
      <w:pPr>
        <w:pStyle w:val="Prrafodelista"/>
        <w:ind w:left="568"/>
        <w:jc w:val="both"/>
        <w:rPr>
          <w:rFonts w:ascii="Century Gothic" w:hAnsi="Century Gothic" w:cs="Arial"/>
          <w:sz w:val="22"/>
          <w:szCs w:val="22"/>
          <w:lang w:val="es-PE"/>
        </w:rPr>
      </w:pPr>
    </w:p>
    <w:p w14:paraId="33CE6D38" w14:textId="7478A94B" w:rsidR="00DF764F" w:rsidRPr="006D1E17" w:rsidRDefault="00BD7CFB" w:rsidP="00A109B3">
      <w:pPr>
        <w:pStyle w:val="Prrafodelista"/>
        <w:ind w:left="568" w:hanging="284"/>
        <w:jc w:val="both"/>
        <w:rPr>
          <w:rFonts w:ascii="Century Gothic" w:hAnsi="Century Gothic" w:cs="Arial"/>
          <w:b/>
          <w:bCs/>
          <w:sz w:val="22"/>
          <w:szCs w:val="22"/>
          <w:lang w:val="es-PE"/>
        </w:rPr>
      </w:pPr>
      <w:r w:rsidRPr="006D1E17">
        <w:rPr>
          <w:rFonts w:ascii="Century Gothic" w:hAnsi="Century Gothic" w:cs="Arial"/>
          <w:b/>
          <w:bCs/>
          <w:sz w:val="22"/>
          <w:szCs w:val="22"/>
          <w:lang w:val="es-PE"/>
        </w:rPr>
        <w:t>6</w:t>
      </w:r>
      <w:r w:rsidR="00A109B3" w:rsidRPr="006D1E17">
        <w:rPr>
          <w:rFonts w:ascii="Century Gothic" w:hAnsi="Century Gothic" w:cs="Arial"/>
          <w:b/>
          <w:bCs/>
          <w:sz w:val="22"/>
          <w:szCs w:val="22"/>
          <w:lang w:val="es-PE"/>
        </w:rPr>
        <w:t xml:space="preserve">.2 </w:t>
      </w:r>
      <w:r w:rsidR="00DF764F" w:rsidRPr="006D1E17">
        <w:rPr>
          <w:rFonts w:ascii="Century Gothic" w:hAnsi="Century Gothic" w:cs="Arial"/>
          <w:b/>
          <w:bCs/>
          <w:sz w:val="22"/>
          <w:szCs w:val="22"/>
          <w:lang w:val="es-PE"/>
        </w:rPr>
        <w:t>Derecho de Propiedad</w:t>
      </w:r>
    </w:p>
    <w:p w14:paraId="1140BD1C" w14:textId="04FA0D05" w:rsidR="00DF764F" w:rsidRDefault="00DF764F" w:rsidP="00A109B3">
      <w:pPr>
        <w:pStyle w:val="Prrafodelista"/>
        <w:ind w:left="568"/>
        <w:jc w:val="both"/>
        <w:rPr>
          <w:rFonts w:ascii="Century Gothic" w:hAnsi="Century Gothic" w:cs="Arial"/>
          <w:sz w:val="22"/>
          <w:szCs w:val="22"/>
          <w:lang w:val="es-PE"/>
        </w:rPr>
      </w:pPr>
      <w:r w:rsidRPr="006D1E17">
        <w:rPr>
          <w:rFonts w:ascii="Century Gothic" w:hAnsi="Century Gothic" w:cs="Arial"/>
          <w:sz w:val="22"/>
          <w:szCs w:val="22"/>
          <w:lang w:val="es-PE"/>
        </w:rPr>
        <w:t xml:space="preserve">Los derechos de propiedad de los productos y documentos elaborados son propiedad de </w:t>
      </w:r>
      <w:r w:rsidR="00AB5DAD" w:rsidRPr="006D1E17">
        <w:rPr>
          <w:rFonts w:ascii="Century Gothic" w:hAnsi="Century Gothic" w:cs="Arial"/>
          <w:sz w:val="22"/>
          <w:szCs w:val="22"/>
          <w:lang w:val="es-PE"/>
        </w:rPr>
        <w:t>Cite agropecuario</w:t>
      </w:r>
      <w:r w:rsidRPr="006D1E17">
        <w:rPr>
          <w:rFonts w:ascii="Century Gothic" w:hAnsi="Century Gothic" w:cs="Arial"/>
          <w:sz w:val="22"/>
          <w:szCs w:val="22"/>
          <w:lang w:val="es-PE"/>
        </w:rPr>
        <w:t>. Así como el derecho a utilizar la información, a publicarla o comunicarla a terceros total o parcialmente por cualquier medio.</w:t>
      </w:r>
    </w:p>
    <w:p w14:paraId="5FE595EB" w14:textId="77777777" w:rsidR="006D1E17" w:rsidRPr="006D1E17" w:rsidRDefault="006D1E17" w:rsidP="00A109B3">
      <w:pPr>
        <w:pStyle w:val="Prrafodelista"/>
        <w:ind w:left="568"/>
        <w:jc w:val="both"/>
        <w:rPr>
          <w:rFonts w:ascii="Century Gothic" w:hAnsi="Century Gothic" w:cs="Arial"/>
          <w:sz w:val="22"/>
          <w:szCs w:val="22"/>
          <w:lang w:val="es-PE"/>
        </w:rPr>
      </w:pPr>
    </w:p>
    <w:p w14:paraId="7BA3A4C0" w14:textId="27514BFF" w:rsidR="00DF764F" w:rsidRPr="006D1E17" w:rsidRDefault="00BD7CFB" w:rsidP="00A109B3">
      <w:pPr>
        <w:pStyle w:val="Prrafodelista"/>
        <w:ind w:left="568" w:hanging="284"/>
        <w:jc w:val="both"/>
        <w:rPr>
          <w:rFonts w:ascii="Century Gothic" w:hAnsi="Century Gothic" w:cs="Arial"/>
          <w:b/>
          <w:bCs/>
          <w:sz w:val="22"/>
          <w:szCs w:val="22"/>
          <w:lang w:val="es-PE"/>
        </w:rPr>
      </w:pPr>
      <w:r w:rsidRPr="006D1E17">
        <w:rPr>
          <w:rFonts w:ascii="Century Gothic" w:hAnsi="Century Gothic" w:cs="Arial"/>
          <w:b/>
          <w:bCs/>
          <w:sz w:val="22"/>
          <w:szCs w:val="22"/>
          <w:lang w:val="es-PE"/>
        </w:rPr>
        <w:t>6</w:t>
      </w:r>
      <w:r w:rsidR="00A109B3" w:rsidRPr="006D1E17">
        <w:rPr>
          <w:rFonts w:ascii="Century Gothic" w:hAnsi="Century Gothic" w:cs="Arial"/>
          <w:b/>
          <w:bCs/>
          <w:sz w:val="22"/>
          <w:szCs w:val="22"/>
          <w:lang w:val="es-PE"/>
        </w:rPr>
        <w:t xml:space="preserve">.3 </w:t>
      </w:r>
      <w:r w:rsidR="00DF764F" w:rsidRPr="006D1E17">
        <w:rPr>
          <w:rFonts w:ascii="Century Gothic" w:hAnsi="Century Gothic" w:cs="Arial"/>
          <w:b/>
          <w:bCs/>
          <w:sz w:val="22"/>
          <w:szCs w:val="22"/>
          <w:lang w:val="es-PE"/>
        </w:rPr>
        <w:t>Confidencialidad</w:t>
      </w:r>
    </w:p>
    <w:p w14:paraId="4FF441D3" w14:textId="77777777" w:rsidR="00DF764F" w:rsidRPr="006D1E17" w:rsidRDefault="00DF764F" w:rsidP="00A109B3">
      <w:pPr>
        <w:pStyle w:val="Prrafodelista"/>
        <w:ind w:left="568"/>
        <w:jc w:val="both"/>
        <w:rPr>
          <w:rFonts w:ascii="Century Gothic" w:hAnsi="Century Gothic" w:cs="Arial"/>
          <w:sz w:val="22"/>
          <w:szCs w:val="22"/>
          <w:lang w:val="es-PE"/>
        </w:rPr>
      </w:pPr>
      <w:r w:rsidRPr="006D1E17">
        <w:rPr>
          <w:rFonts w:ascii="Century Gothic" w:hAnsi="Century Gothic" w:cs="Arial"/>
          <w:sz w:val="22"/>
          <w:szCs w:val="22"/>
          <w:lang w:val="es-PE"/>
        </w:rPr>
        <w:t>La persona contratada no podrá comentar, divulgar, reproducir ni comunicar bajo ningún concepto el contenido de los documentos y registros oficiales a que tenga acceso por el trabajo que realice como consecuencia de este Contrato, salvo que sea autorizado expresa</w:t>
      </w:r>
      <w:r w:rsidR="00F311B2" w:rsidRPr="006D1E17">
        <w:rPr>
          <w:rFonts w:ascii="Century Gothic" w:hAnsi="Century Gothic" w:cs="Arial"/>
          <w:sz w:val="22"/>
          <w:szCs w:val="22"/>
          <w:lang w:val="es-PE"/>
        </w:rPr>
        <w:t>mente por la Dirección de la institución</w:t>
      </w:r>
      <w:r w:rsidRPr="006D1E17">
        <w:rPr>
          <w:rFonts w:ascii="Century Gothic" w:hAnsi="Century Gothic" w:cs="Arial"/>
          <w:sz w:val="22"/>
          <w:szCs w:val="22"/>
          <w:lang w:val="es-PE"/>
        </w:rPr>
        <w:t>. Estas obligaciones se extienden hasta después de concluido su contrato.</w:t>
      </w:r>
    </w:p>
    <w:p w14:paraId="688E2107" w14:textId="77777777" w:rsidR="00FF2DF7" w:rsidRPr="006D1E17" w:rsidRDefault="00FF2DF7" w:rsidP="005C5733">
      <w:pPr>
        <w:pStyle w:val="Prrafodelista"/>
        <w:ind w:left="284"/>
        <w:jc w:val="both"/>
        <w:rPr>
          <w:rFonts w:ascii="Century Gothic" w:hAnsi="Century Gothic" w:cs="Arial"/>
          <w:sz w:val="22"/>
          <w:szCs w:val="22"/>
          <w:lang w:val="es-PE"/>
        </w:rPr>
      </w:pPr>
    </w:p>
    <w:p w14:paraId="6A590C49" w14:textId="77777777" w:rsidR="000C37F9" w:rsidRPr="006D1E17" w:rsidRDefault="000C37F9" w:rsidP="000C37F9">
      <w:pPr>
        <w:pStyle w:val="Prrafodelista"/>
        <w:numPr>
          <w:ilvl w:val="0"/>
          <w:numId w:val="14"/>
        </w:numPr>
        <w:shd w:val="clear" w:color="auto" w:fill="FFFFFF"/>
        <w:spacing w:before="100" w:beforeAutospacing="1" w:after="100" w:afterAutospacing="1"/>
        <w:ind w:left="426"/>
        <w:jc w:val="both"/>
        <w:rPr>
          <w:rFonts w:ascii="Century Gothic" w:hAnsi="Century Gothic" w:cs="Arial"/>
          <w:b/>
          <w:sz w:val="22"/>
          <w:szCs w:val="22"/>
          <w:lang w:val="es-PE"/>
        </w:rPr>
      </w:pPr>
      <w:r w:rsidRPr="006D1E17">
        <w:rPr>
          <w:rFonts w:ascii="Century Gothic" w:hAnsi="Century Gothic" w:cs="Arial"/>
          <w:b/>
          <w:sz w:val="22"/>
          <w:szCs w:val="22"/>
          <w:lang w:val="es-PE"/>
        </w:rPr>
        <w:t>PERFIL PROFESIONAL</w:t>
      </w:r>
    </w:p>
    <w:p w14:paraId="75393EB5" w14:textId="77777777" w:rsidR="000C37F9" w:rsidRPr="006D1E17" w:rsidRDefault="000C37F9" w:rsidP="000C37F9">
      <w:pPr>
        <w:pStyle w:val="Prrafodelista"/>
        <w:shd w:val="clear" w:color="auto" w:fill="FFFFFF"/>
        <w:spacing w:before="100" w:beforeAutospacing="1" w:after="100" w:afterAutospacing="1"/>
        <w:ind w:left="426"/>
        <w:jc w:val="both"/>
        <w:rPr>
          <w:rFonts w:ascii="Century Gothic" w:hAnsi="Century Gothic" w:cs="Arial"/>
          <w:b/>
          <w:sz w:val="22"/>
          <w:szCs w:val="22"/>
          <w:lang w:val="es-PE"/>
        </w:rPr>
      </w:pPr>
    </w:p>
    <w:p w14:paraId="30279F10" w14:textId="505BB5D5" w:rsidR="000C37F9" w:rsidRPr="006D1E17" w:rsidRDefault="000C37F9" w:rsidP="000C37F9">
      <w:pPr>
        <w:pStyle w:val="Prrafodelista"/>
        <w:numPr>
          <w:ilvl w:val="0"/>
          <w:numId w:val="43"/>
        </w:numPr>
        <w:shd w:val="clear" w:color="auto" w:fill="FFFFFF"/>
        <w:spacing w:before="100" w:beforeAutospacing="1" w:after="100" w:afterAutospacing="1"/>
        <w:jc w:val="both"/>
        <w:rPr>
          <w:rFonts w:ascii="Century Gothic" w:hAnsi="Century Gothic" w:cs="Arial"/>
          <w:sz w:val="22"/>
          <w:szCs w:val="22"/>
          <w:lang w:val="es-PE"/>
        </w:rPr>
      </w:pPr>
      <w:r w:rsidRPr="006D1E17">
        <w:rPr>
          <w:rFonts w:ascii="Century Gothic" w:hAnsi="Century Gothic" w:cs="Arial"/>
          <w:bCs/>
          <w:sz w:val="22"/>
          <w:szCs w:val="22"/>
          <w:lang w:val="es-PE"/>
        </w:rPr>
        <w:t>Profesional (con bachiller o título) de carreras profesionales de Ingeniería agronómica, Técnico Agropecuario.</w:t>
      </w:r>
    </w:p>
    <w:p w14:paraId="7B0E05A5" w14:textId="258668B4" w:rsidR="000C37F9" w:rsidRPr="006D1E17" w:rsidRDefault="000C37F9" w:rsidP="000C37F9">
      <w:pPr>
        <w:pStyle w:val="Prrafodelista"/>
        <w:numPr>
          <w:ilvl w:val="0"/>
          <w:numId w:val="43"/>
        </w:numPr>
        <w:shd w:val="clear" w:color="auto" w:fill="FFFFFF"/>
        <w:spacing w:before="100" w:beforeAutospacing="1" w:after="100" w:afterAutospacing="1"/>
        <w:jc w:val="both"/>
        <w:rPr>
          <w:rFonts w:ascii="Century Gothic" w:hAnsi="Century Gothic" w:cs="Arial"/>
          <w:sz w:val="22"/>
          <w:szCs w:val="22"/>
          <w:lang w:val="es-PE"/>
        </w:rPr>
      </w:pPr>
      <w:r w:rsidRPr="006D1E17">
        <w:rPr>
          <w:rFonts w:ascii="Century Gothic" w:hAnsi="Century Gothic" w:cs="Arial"/>
          <w:bCs/>
          <w:sz w:val="22"/>
          <w:szCs w:val="22"/>
          <w:lang w:val="es-PE"/>
        </w:rPr>
        <w:t>Con experiencia en manejo</w:t>
      </w:r>
      <w:r w:rsidR="00A52BD2" w:rsidRPr="006D1E17">
        <w:rPr>
          <w:rFonts w:ascii="Century Gothic" w:hAnsi="Century Gothic" w:cs="Arial"/>
          <w:bCs/>
          <w:sz w:val="22"/>
          <w:szCs w:val="22"/>
          <w:lang w:val="es-PE"/>
        </w:rPr>
        <w:t xml:space="preserve"> productivo</w:t>
      </w:r>
      <w:r w:rsidRPr="006D1E17">
        <w:rPr>
          <w:rFonts w:ascii="Century Gothic" w:hAnsi="Century Gothic" w:cs="Arial"/>
          <w:bCs/>
          <w:sz w:val="22"/>
          <w:szCs w:val="22"/>
          <w:lang w:val="es-PE"/>
        </w:rPr>
        <w:t xml:space="preserve"> del cultivo de arroz.</w:t>
      </w:r>
    </w:p>
    <w:p w14:paraId="6CB72BB5" w14:textId="77777777" w:rsidR="00A52BD2" w:rsidRPr="006D1E17" w:rsidRDefault="00A52BD2" w:rsidP="00A52BD2">
      <w:pPr>
        <w:numPr>
          <w:ilvl w:val="0"/>
          <w:numId w:val="43"/>
        </w:numPr>
        <w:shd w:val="clear" w:color="auto" w:fill="FFFFFF"/>
        <w:spacing w:before="100" w:beforeAutospacing="1" w:after="100" w:afterAutospacing="1"/>
        <w:jc w:val="both"/>
        <w:rPr>
          <w:rFonts w:ascii="Century Gothic" w:hAnsi="Century Gothic" w:cs="Arial"/>
          <w:sz w:val="22"/>
          <w:szCs w:val="22"/>
          <w:lang w:val="es-PE"/>
        </w:rPr>
      </w:pPr>
      <w:r w:rsidRPr="006D1E17">
        <w:rPr>
          <w:rFonts w:ascii="Century Gothic" w:hAnsi="Century Gothic" w:cs="Arial"/>
          <w:sz w:val="22"/>
          <w:szCs w:val="22"/>
          <w:lang w:val="es-PE"/>
        </w:rPr>
        <w:t>Conocimientos especializados y experiencia de campo en el cultivo específico para el que se lo contrata.</w:t>
      </w:r>
    </w:p>
    <w:p w14:paraId="081B77C0" w14:textId="145BE59C" w:rsidR="000C37F9" w:rsidRPr="006D1E17" w:rsidRDefault="0081571C" w:rsidP="000C37F9">
      <w:pPr>
        <w:pStyle w:val="Prrafodelista"/>
        <w:numPr>
          <w:ilvl w:val="0"/>
          <w:numId w:val="43"/>
        </w:numPr>
        <w:shd w:val="clear" w:color="auto" w:fill="FFFFFF"/>
        <w:spacing w:before="100" w:beforeAutospacing="1" w:after="100" w:afterAutospacing="1"/>
        <w:jc w:val="both"/>
        <w:rPr>
          <w:rFonts w:ascii="Century Gothic" w:hAnsi="Century Gothic" w:cs="Arial"/>
          <w:bCs/>
          <w:sz w:val="22"/>
          <w:szCs w:val="22"/>
          <w:lang w:val="es-PE"/>
        </w:rPr>
      </w:pPr>
      <w:r w:rsidRPr="006D1E17">
        <w:rPr>
          <w:rFonts w:ascii="Century Gothic" w:hAnsi="Century Gothic" w:cs="Arial"/>
          <w:bCs/>
          <w:sz w:val="22"/>
          <w:szCs w:val="22"/>
          <w:lang w:val="es-PE"/>
        </w:rPr>
        <w:lastRenderedPageBreak/>
        <w:t>Conocimiento de metodologías participativas de capacitación y asesoría técnica.</w:t>
      </w:r>
    </w:p>
    <w:p w14:paraId="1451CFD6" w14:textId="147EE1D8" w:rsidR="002765FB" w:rsidRPr="006D1E17" w:rsidRDefault="00F33007" w:rsidP="002765FB">
      <w:pPr>
        <w:pStyle w:val="Prrafodelista"/>
        <w:numPr>
          <w:ilvl w:val="0"/>
          <w:numId w:val="43"/>
        </w:numPr>
        <w:jc w:val="both"/>
        <w:rPr>
          <w:rFonts w:ascii="Century Gothic" w:hAnsi="Century Gothic" w:cs="Arial"/>
          <w:sz w:val="22"/>
          <w:szCs w:val="22"/>
          <w:lang w:val="es-PE"/>
        </w:rPr>
      </w:pPr>
      <w:r w:rsidRPr="006D1E17">
        <w:rPr>
          <w:rFonts w:ascii="Century Gothic" w:hAnsi="Century Gothic" w:cs="Arial"/>
          <w:sz w:val="22"/>
          <w:szCs w:val="22"/>
          <w:lang w:val="es-PE"/>
        </w:rPr>
        <w:t>Conocimiento en</w:t>
      </w:r>
      <w:r w:rsidR="002765FB" w:rsidRPr="006D1E17">
        <w:rPr>
          <w:rFonts w:ascii="Century Gothic" w:hAnsi="Century Gothic" w:cs="Arial"/>
          <w:sz w:val="22"/>
          <w:szCs w:val="22"/>
          <w:lang w:val="es-PE"/>
        </w:rPr>
        <w:t xml:space="preserve"> </w:t>
      </w:r>
      <w:r w:rsidRPr="006D1E17">
        <w:rPr>
          <w:rFonts w:ascii="Century Gothic" w:hAnsi="Century Gothic" w:cs="Arial"/>
          <w:sz w:val="22"/>
          <w:szCs w:val="22"/>
          <w:lang w:val="es-PE"/>
        </w:rPr>
        <w:t>implementación y seguimiento de</w:t>
      </w:r>
      <w:r w:rsidR="002765FB" w:rsidRPr="006D1E17">
        <w:rPr>
          <w:rFonts w:ascii="Century Gothic" w:hAnsi="Century Gothic" w:cs="Arial"/>
          <w:sz w:val="22"/>
          <w:szCs w:val="22"/>
          <w:lang w:val="es-PE"/>
        </w:rPr>
        <w:t xml:space="preserve"> ensayos demostrativos en campo para mejoras de paquete tecnológico.</w:t>
      </w:r>
    </w:p>
    <w:p w14:paraId="07B09329" w14:textId="34B671EF" w:rsidR="002765FB" w:rsidRPr="006D1E17" w:rsidRDefault="00F33007" w:rsidP="000C37F9">
      <w:pPr>
        <w:pStyle w:val="Prrafodelista"/>
        <w:numPr>
          <w:ilvl w:val="0"/>
          <w:numId w:val="43"/>
        </w:numPr>
        <w:shd w:val="clear" w:color="auto" w:fill="FFFFFF"/>
        <w:spacing w:before="100" w:beforeAutospacing="1" w:after="100" w:afterAutospacing="1"/>
        <w:jc w:val="both"/>
        <w:rPr>
          <w:rFonts w:ascii="Century Gothic" w:hAnsi="Century Gothic" w:cs="Arial"/>
          <w:bCs/>
          <w:sz w:val="22"/>
          <w:szCs w:val="22"/>
          <w:lang w:val="es-PE"/>
        </w:rPr>
      </w:pPr>
      <w:r w:rsidRPr="006D1E17">
        <w:rPr>
          <w:rFonts w:ascii="Century Gothic" w:hAnsi="Century Gothic" w:cs="Arial"/>
          <w:bCs/>
          <w:sz w:val="22"/>
          <w:szCs w:val="22"/>
          <w:lang w:val="es-PE"/>
        </w:rPr>
        <w:t xml:space="preserve">Conocimiento uso de </w:t>
      </w:r>
      <w:r w:rsidR="00A52BD2" w:rsidRPr="006D1E17">
        <w:rPr>
          <w:rFonts w:ascii="Century Gothic" w:hAnsi="Century Gothic" w:cs="Arial"/>
          <w:bCs/>
          <w:sz w:val="22"/>
          <w:szCs w:val="22"/>
          <w:lang w:val="es-PE"/>
        </w:rPr>
        <w:t xml:space="preserve">aplicativos móviles y </w:t>
      </w:r>
      <w:proofErr w:type="spellStart"/>
      <w:r w:rsidR="00A52BD2" w:rsidRPr="006D1E17">
        <w:rPr>
          <w:rFonts w:ascii="Century Gothic" w:hAnsi="Century Gothic" w:cs="Arial"/>
          <w:bCs/>
          <w:sz w:val="22"/>
          <w:szCs w:val="22"/>
          <w:lang w:val="es-PE"/>
        </w:rPr>
        <w:t>smaragro</w:t>
      </w:r>
      <w:proofErr w:type="spellEnd"/>
      <w:r w:rsidR="00A52BD2" w:rsidRPr="006D1E17">
        <w:rPr>
          <w:rFonts w:ascii="Century Gothic" w:hAnsi="Century Gothic" w:cs="Arial"/>
          <w:bCs/>
          <w:sz w:val="22"/>
          <w:szCs w:val="22"/>
          <w:lang w:val="es-PE"/>
        </w:rPr>
        <w:t>.</w:t>
      </w:r>
    </w:p>
    <w:p w14:paraId="7810BA49" w14:textId="77777777" w:rsidR="00A52BD2" w:rsidRPr="006D1E17" w:rsidRDefault="00A52BD2" w:rsidP="00A52BD2">
      <w:pPr>
        <w:numPr>
          <w:ilvl w:val="0"/>
          <w:numId w:val="43"/>
        </w:numPr>
        <w:shd w:val="clear" w:color="auto" w:fill="FFFFFF"/>
        <w:spacing w:before="100" w:beforeAutospacing="1" w:after="100" w:afterAutospacing="1"/>
        <w:rPr>
          <w:rFonts w:ascii="Century Gothic" w:hAnsi="Century Gothic" w:cs="Arial"/>
          <w:sz w:val="22"/>
          <w:szCs w:val="22"/>
          <w:lang w:val="es-PE"/>
        </w:rPr>
      </w:pPr>
      <w:r w:rsidRPr="006D1E17">
        <w:rPr>
          <w:rFonts w:ascii="Century Gothic" w:hAnsi="Century Gothic" w:cs="Arial"/>
          <w:sz w:val="22"/>
          <w:szCs w:val="22"/>
          <w:lang w:val="es-PE"/>
        </w:rPr>
        <w:t>Capacidad para sistematizar experiencias y generar conocimientos</w:t>
      </w:r>
    </w:p>
    <w:p w14:paraId="79D1784B" w14:textId="429F68F2" w:rsidR="00A52BD2" w:rsidRPr="006D1E17" w:rsidRDefault="00A52BD2" w:rsidP="000C37F9">
      <w:pPr>
        <w:pStyle w:val="Prrafodelista"/>
        <w:numPr>
          <w:ilvl w:val="0"/>
          <w:numId w:val="43"/>
        </w:numPr>
        <w:shd w:val="clear" w:color="auto" w:fill="FFFFFF"/>
        <w:spacing w:before="100" w:beforeAutospacing="1" w:after="100" w:afterAutospacing="1"/>
        <w:jc w:val="both"/>
        <w:rPr>
          <w:rFonts w:ascii="Century Gothic" w:hAnsi="Century Gothic" w:cs="Arial"/>
          <w:bCs/>
          <w:sz w:val="22"/>
          <w:szCs w:val="22"/>
          <w:lang w:val="es-PE"/>
        </w:rPr>
      </w:pPr>
      <w:r w:rsidRPr="006D1E17">
        <w:rPr>
          <w:rFonts w:ascii="Century Gothic" w:hAnsi="Century Gothic" w:cs="Arial"/>
          <w:bCs/>
          <w:sz w:val="22"/>
          <w:szCs w:val="22"/>
          <w:lang w:val="es-PE"/>
        </w:rPr>
        <w:t>Disposición y actitud para realizar labores de campo junto con pequeños productores agrarios.</w:t>
      </w:r>
    </w:p>
    <w:p w14:paraId="5F735570" w14:textId="3BCB5586" w:rsidR="00A52BD2" w:rsidRPr="006D1E17" w:rsidRDefault="00A52BD2" w:rsidP="000C37F9">
      <w:pPr>
        <w:pStyle w:val="Prrafodelista"/>
        <w:numPr>
          <w:ilvl w:val="0"/>
          <w:numId w:val="43"/>
        </w:numPr>
        <w:shd w:val="clear" w:color="auto" w:fill="FFFFFF"/>
        <w:spacing w:before="100" w:beforeAutospacing="1" w:after="100" w:afterAutospacing="1"/>
        <w:jc w:val="both"/>
        <w:rPr>
          <w:rFonts w:ascii="Century Gothic" w:hAnsi="Century Gothic" w:cs="Arial"/>
          <w:bCs/>
          <w:sz w:val="22"/>
          <w:szCs w:val="22"/>
          <w:lang w:val="es-PE"/>
        </w:rPr>
      </w:pPr>
      <w:r w:rsidRPr="006D1E17">
        <w:rPr>
          <w:rFonts w:ascii="Century Gothic" w:hAnsi="Century Gothic" w:cs="Arial"/>
          <w:bCs/>
          <w:sz w:val="22"/>
          <w:szCs w:val="22"/>
          <w:lang w:val="es-PE"/>
        </w:rPr>
        <w:t>Disponibilidad Inmediata.</w:t>
      </w:r>
    </w:p>
    <w:p w14:paraId="44169FF6" w14:textId="34522AC8" w:rsidR="0081571C" w:rsidRPr="006D1E17" w:rsidRDefault="0081571C" w:rsidP="00A52BD2">
      <w:pPr>
        <w:shd w:val="clear" w:color="auto" w:fill="FFFFFF"/>
        <w:jc w:val="both"/>
        <w:rPr>
          <w:rFonts w:ascii="Century Gothic" w:hAnsi="Century Gothic" w:cs="Arial"/>
          <w:bCs/>
          <w:sz w:val="22"/>
          <w:szCs w:val="22"/>
          <w:lang w:val="es-PE"/>
        </w:rPr>
      </w:pPr>
      <w:r w:rsidRPr="006D1E17">
        <w:rPr>
          <w:rFonts w:ascii="Century Gothic" w:hAnsi="Century Gothic" w:cs="Arial"/>
          <w:bCs/>
          <w:sz w:val="22"/>
          <w:szCs w:val="22"/>
          <w:lang w:val="es-PE"/>
        </w:rPr>
        <w:t>Indispensable:</w:t>
      </w:r>
    </w:p>
    <w:p w14:paraId="209E666E" w14:textId="77777777" w:rsidR="0081571C" w:rsidRPr="006D1E17" w:rsidRDefault="0081571C" w:rsidP="00A52BD2">
      <w:pPr>
        <w:pStyle w:val="Prrafodelista"/>
        <w:numPr>
          <w:ilvl w:val="0"/>
          <w:numId w:val="45"/>
        </w:numPr>
        <w:shd w:val="clear" w:color="auto" w:fill="FFFFFF"/>
        <w:rPr>
          <w:rFonts w:ascii="Century Gothic" w:hAnsi="Century Gothic" w:cs="Arial"/>
          <w:bCs/>
          <w:sz w:val="22"/>
          <w:szCs w:val="22"/>
          <w:lang w:val="es-PE"/>
        </w:rPr>
      </w:pPr>
      <w:r w:rsidRPr="006D1E17">
        <w:rPr>
          <w:rFonts w:ascii="Century Gothic" w:hAnsi="Century Gothic" w:cs="Arial"/>
          <w:bCs/>
          <w:sz w:val="22"/>
          <w:szCs w:val="22"/>
          <w:lang w:val="es-PE"/>
        </w:rPr>
        <w:t>Dominio de office a nivel usuario.</w:t>
      </w:r>
    </w:p>
    <w:p w14:paraId="79D7B30E" w14:textId="45F5F9E9" w:rsidR="0081571C" w:rsidRPr="006D1E17" w:rsidRDefault="0081571C" w:rsidP="00B55485">
      <w:pPr>
        <w:pStyle w:val="Prrafodelista"/>
        <w:numPr>
          <w:ilvl w:val="0"/>
          <w:numId w:val="45"/>
        </w:numPr>
        <w:shd w:val="clear" w:color="auto" w:fill="FFFFFF"/>
        <w:spacing w:before="100" w:beforeAutospacing="1" w:after="100" w:afterAutospacing="1"/>
        <w:jc w:val="both"/>
        <w:rPr>
          <w:rFonts w:ascii="Century Gothic" w:hAnsi="Century Gothic" w:cs="Arial"/>
          <w:bCs/>
          <w:sz w:val="22"/>
          <w:szCs w:val="22"/>
          <w:lang w:val="es-PE"/>
        </w:rPr>
      </w:pPr>
      <w:r w:rsidRPr="006D1E17">
        <w:rPr>
          <w:rFonts w:ascii="Century Gothic" w:hAnsi="Century Gothic" w:cs="Arial"/>
          <w:bCs/>
          <w:sz w:val="22"/>
          <w:szCs w:val="22"/>
          <w:lang w:val="es-PE"/>
        </w:rPr>
        <w:t>Contar con licencia de conducir</w:t>
      </w:r>
      <w:r w:rsidR="0055217F" w:rsidRPr="006D1E17">
        <w:rPr>
          <w:rFonts w:ascii="Century Gothic" w:hAnsi="Century Gothic" w:cs="Arial"/>
          <w:bCs/>
          <w:sz w:val="22"/>
          <w:szCs w:val="22"/>
          <w:lang w:val="es-PE"/>
        </w:rPr>
        <w:t xml:space="preserve"> moto lineal</w:t>
      </w:r>
      <w:r w:rsidRPr="006D1E17">
        <w:rPr>
          <w:rFonts w:ascii="Century Gothic" w:hAnsi="Century Gothic" w:cs="Arial"/>
          <w:bCs/>
          <w:sz w:val="22"/>
          <w:szCs w:val="22"/>
          <w:lang w:val="es-PE"/>
        </w:rPr>
        <w:t>.</w:t>
      </w:r>
    </w:p>
    <w:p w14:paraId="3ACB5AB8" w14:textId="77777777" w:rsidR="006D1E17" w:rsidRPr="006D1E17" w:rsidRDefault="006D1E17" w:rsidP="006D1E17">
      <w:pPr>
        <w:pStyle w:val="Prrafodelista"/>
        <w:numPr>
          <w:ilvl w:val="0"/>
          <w:numId w:val="14"/>
        </w:numPr>
        <w:shd w:val="clear" w:color="auto" w:fill="FFFFFF"/>
        <w:spacing w:before="100" w:beforeAutospacing="1" w:after="100" w:afterAutospacing="1"/>
        <w:ind w:left="426"/>
        <w:jc w:val="both"/>
        <w:rPr>
          <w:rFonts w:ascii="Century Gothic" w:hAnsi="Century Gothic" w:cs="Arial"/>
          <w:b/>
          <w:sz w:val="22"/>
          <w:szCs w:val="22"/>
          <w:lang w:val="es-PE"/>
        </w:rPr>
      </w:pPr>
      <w:r w:rsidRPr="006D1E17">
        <w:rPr>
          <w:rFonts w:ascii="Century Gothic" w:hAnsi="Century Gothic" w:cs="Arial"/>
          <w:b/>
          <w:sz w:val="22"/>
          <w:szCs w:val="22"/>
          <w:lang w:val="es-PE"/>
        </w:rPr>
        <w:t>DOCUMENTOS A ADJUNTAR</w:t>
      </w:r>
    </w:p>
    <w:p w14:paraId="26641129" w14:textId="77777777" w:rsidR="006D1E17" w:rsidRPr="006D1E17" w:rsidRDefault="006D1E17" w:rsidP="006D1E17">
      <w:pPr>
        <w:pStyle w:val="Prrafodelista"/>
        <w:spacing w:line="276" w:lineRule="auto"/>
        <w:ind w:left="284"/>
        <w:jc w:val="both"/>
        <w:rPr>
          <w:rFonts w:ascii="Century Gothic" w:hAnsi="Century Gothic" w:cs="Arial"/>
          <w:bCs/>
          <w:sz w:val="22"/>
          <w:szCs w:val="22"/>
          <w:lang w:val="es-PE"/>
        </w:rPr>
      </w:pPr>
      <w:r w:rsidRPr="006D1E17">
        <w:rPr>
          <w:rFonts w:ascii="Century Gothic" w:hAnsi="Century Gothic" w:cs="Arial"/>
          <w:bCs/>
          <w:sz w:val="22"/>
          <w:szCs w:val="22"/>
          <w:lang w:val="es-PE"/>
        </w:rPr>
        <w:t>Adjuntar CV</w:t>
      </w:r>
    </w:p>
    <w:p w14:paraId="74049DF2" w14:textId="2EB6274F" w:rsidR="006D1E17" w:rsidRPr="006D1E17" w:rsidRDefault="006D1E17" w:rsidP="006D1E17">
      <w:pPr>
        <w:pStyle w:val="Prrafodelista"/>
        <w:spacing w:line="276" w:lineRule="auto"/>
        <w:ind w:left="284"/>
        <w:jc w:val="both"/>
        <w:rPr>
          <w:rFonts w:ascii="Century Gothic" w:hAnsi="Century Gothic" w:cs="Arial"/>
          <w:bCs/>
          <w:sz w:val="22"/>
          <w:szCs w:val="22"/>
          <w:lang w:val="es-PE"/>
        </w:rPr>
      </w:pPr>
      <w:r w:rsidRPr="006D1E17">
        <w:rPr>
          <w:rFonts w:ascii="Century Gothic" w:hAnsi="Century Gothic" w:cs="Arial"/>
          <w:bCs/>
          <w:sz w:val="22"/>
          <w:szCs w:val="22"/>
          <w:lang w:val="es-PE"/>
        </w:rPr>
        <w:t xml:space="preserve">Envío hasta el viernes </w:t>
      </w:r>
      <w:r w:rsidRPr="006D1E17">
        <w:rPr>
          <w:rFonts w:ascii="Century Gothic" w:hAnsi="Century Gothic" w:cs="Arial"/>
          <w:bCs/>
          <w:sz w:val="22"/>
          <w:szCs w:val="22"/>
          <w:lang w:val="es-PE"/>
        </w:rPr>
        <w:t>12</w:t>
      </w:r>
      <w:r w:rsidRPr="006D1E17">
        <w:rPr>
          <w:rFonts w:ascii="Century Gothic" w:hAnsi="Century Gothic" w:cs="Arial"/>
          <w:bCs/>
          <w:sz w:val="22"/>
          <w:szCs w:val="22"/>
          <w:lang w:val="es-PE"/>
        </w:rPr>
        <w:t xml:space="preserve"> de abril del 2024 a las </w:t>
      </w:r>
      <w:r w:rsidRPr="006D1E17">
        <w:rPr>
          <w:rFonts w:ascii="Century Gothic" w:hAnsi="Century Gothic" w:cs="Arial"/>
          <w:bCs/>
          <w:sz w:val="22"/>
          <w:szCs w:val="22"/>
          <w:lang w:val="es-PE"/>
        </w:rPr>
        <w:t>6</w:t>
      </w:r>
      <w:r w:rsidRPr="006D1E17">
        <w:rPr>
          <w:rFonts w:ascii="Century Gothic" w:hAnsi="Century Gothic" w:cs="Arial"/>
          <w:bCs/>
          <w:sz w:val="22"/>
          <w:szCs w:val="22"/>
          <w:lang w:val="es-PE"/>
        </w:rPr>
        <w:t>:00 p.m. a</w:t>
      </w:r>
      <w:r w:rsidRPr="006D1E17">
        <w:rPr>
          <w:rFonts w:ascii="Century Gothic" w:hAnsi="Century Gothic" w:cs="Arial"/>
          <w:bCs/>
          <w:sz w:val="22"/>
          <w:szCs w:val="22"/>
          <w:lang w:val="es-PE"/>
        </w:rPr>
        <w:t xml:space="preserve"> los</w:t>
      </w:r>
      <w:r w:rsidRPr="006D1E17">
        <w:rPr>
          <w:rFonts w:ascii="Century Gothic" w:hAnsi="Century Gothic" w:cs="Arial"/>
          <w:bCs/>
          <w:sz w:val="22"/>
          <w:szCs w:val="22"/>
          <w:lang w:val="es-PE"/>
        </w:rPr>
        <w:t xml:space="preserve"> correo</w:t>
      </w:r>
      <w:r w:rsidRPr="006D1E17">
        <w:rPr>
          <w:rFonts w:ascii="Century Gothic" w:hAnsi="Century Gothic" w:cs="Arial"/>
          <w:bCs/>
          <w:sz w:val="22"/>
          <w:szCs w:val="22"/>
          <w:lang w:val="es-PE"/>
        </w:rPr>
        <w:t xml:space="preserve">s </w:t>
      </w:r>
      <w:r w:rsidRPr="006D1E17">
        <w:rPr>
          <w:rFonts w:ascii="Century Gothic" w:hAnsi="Century Gothic" w:cs="Arial"/>
          <w:bCs/>
          <w:sz w:val="22"/>
          <w:szCs w:val="22"/>
          <w:lang w:val="es-PE"/>
        </w:rPr>
        <w:t>cedepaslima@cedepas.org.pe</w:t>
      </w:r>
      <w:r w:rsidRPr="006D1E17">
        <w:rPr>
          <w:rFonts w:ascii="Century Gothic" w:hAnsi="Century Gothic" w:cs="Arial"/>
          <w:bCs/>
          <w:sz w:val="22"/>
          <w:szCs w:val="22"/>
          <w:lang w:val="es-PE"/>
        </w:rPr>
        <w:t xml:space="preserve"> y </w:t>
      </w:r>
      <w:r w:rsidRPr="006D1E17">
        <w:rPr>
          <w:rFonts w:ascii="Century Gothic" w:hAnsi="Century Gothic" w:cs="Arial"/>
          <w:bCs/>
          <w:sz w:val="22"/>
          <w:szCs w:val="22"/>
          <w:lang w:val="es-PE"/>
        </w:rPr>
        <w:t>javila@cedepas.org.pe</w:t>
      </w:r>
    </w:p>
    <w:p w14:paraId="702C355D" w14:textId="77777777" w:rsidR="006D1E17" w:rsidRPr="006D1E17" w:rsidRDefault="006D1E17" w:rsidP="006D1E17">
      <w:pPr>
        <w:spacing w:line="276" w:lineRule="auto"/>
        <w:jc w:val="both"/>
        <w:rPr>
          <w:rFonts w:ascii="Century Gothic" w:hAnsi="Century Gothic" w:cs="Arial"/>
          <w:sz w:val="22"/>
          <w:szCs w:val="22"/>
          <w:lang w:val="es-PE"/>
        </w:rPr>
      </w:pPr>
    </w:p>
    <w:p w14:paraId="6B0812B7" w14:textId="77777777" w:rsidR="006D1E17" w:rsidRPr="006D1E17" w:rsidRDefault="006D1E17" w:rsidP="006D1E17">
      <w:pPr>
        <w:spacing w:line="276" w:lineRule="auto"/>
        <w:jc w:val="both"/>
        <w:rPr>
          <w:rFonts w:ascii="Century Gothic" w:hAnsi="Century Gothic" w:cs="Arial"/>
          <w:sz w:val="22"/>
          <w:szCs w:val="22"/>
          <w:lang w:val="es-PE"/>
        </w:rPr>
      </w:pPr>
    </w:p>
    <w:p w14:paraId="2FC2DFE8" w14:textId="77777777" w:rsidR="006D1E17" w:rsidRPr="006D1E17" w:rsidRDefault="006D1E17" w:rsidP="006D1E17">
      <w:pPr>
        <w:pStyle w:val="Prrafodelista"/>
        <w:spacing w:line="276" w:lineRule="auto"/>
        <w:ind w:left="284"/>
        <w:jc w:val="both"/>
        <w:rPr>
          <w:rFonts w:ascii="Century Gothic" w:hAnsi="Century Gothic" w:cs="Arial"/>
          <w:bCs/>
          <w:i/>
          <w:iCs/>
          <w:sz w:val="22"/>
          <w:szCs w:val="22"/>
          <w:lang w:val="es-PE"/>
        </w:rPr>
      </w:pPr>
      <w:r w:rsidRPr="006D1E17">
        <w:rPr>
          <w:rFonts w:ascii="Century Gothic" w:hAnsi="Century Gothic" w:cs="Arial"/>
          <w:bCs/>
          <w:i/>
          <w:iCs/>
          <w:sz w:val="22"/>
          <w:szCs w:val="22"/>
          <w:lang w:val="es-PE"/>
        </w:rPr>
        <w:t>CEDEPAS Norte es una ONGD comprometida con la igualdad de oportunidades entre hombres y mujeres. Todas las personas postulantes serán consideradas teniendo en cuenta como principio la inclusión, sin distinción por motivo de origen étnico, sexo, edad, estado civil, orientación sexual, religión, discapacidades, o condición económica.</w:t>
      </w:r>
    </w:p>
    <w:p w14:paraId="4B7FADEB" w14:textId="77777777" w:rsidR="006D1E17" w:rsidRPr="006D1E17" w:rsidRDefault="006D1E17" w:rsidP="006D1E17">
      <w:pPr>
        <w:shd w:val="clear" w:color="auto" w:fill="FFFFFF"/>
        <w:spacing w:before="100" w:beforeAutospacing="1" w:after="100" w:afterAutospacing="1"/>
        <w:jc w:val="both"/>
        <w:rPr>
          <w:rFonts w:ascii="Century Gothic" w:hAnsi="Century Gothic" w:cs="Arial"/>
          <w:bCs/>
          <w:sz w:val="22"/>
          <w:szCs w:val="22"/>
          <w:lang w:val="es-PE"/>
        </w:rPr>
      </w:pPr>
    </w:p>
    <w:sectPr w:rsidR="006D1E17" w:rsidRPr="006D1E17" w:rsidSect="00757B67">
      <w:headerReference w:type="default" r:id="rId7"/>
      <w:pgSz w:w="11906" w:h="16838" w:code="9"/>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F5790" w14:textId="77777777" w:rsidR="00FB569A" w:rsidRDefault="00FB569A" w:rsidP="00521EB6">
      <w:r>
        <w:separator/>
      </w:r>
    </w:p>
  </w:endnote>
  <w:endnote w:type="continuationSeparator" w:id="0">
    <w:p w14:paraId="4F6FD0E4" w14:textId="77777777" w:rsidR="00FB569A" w:rsidRDefault="00FB569A" w:rsidP="0052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3CBB6" w14:textId="77777777" w:rsidR="00FB569A" w:rsidRDefault="00FB569A" w:rsidP="00521EB6">
      <w:r>
        <w:separator/>
      </w:r>
    </w:p>
  </w:footnote>
  <w:footnote w:type="continuationSeparator" w:id="0">
    <w:p w14:paraId="6AC67312" w14:textId="77777777" w:rsidR="00FB569A" w:rsidRDefault="00FB569A" w:rsidP="00521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B248" w14:textId="408929CC" w:rsidR="00521EB6" w:rsidRDefault="00521EB6">
    <w:pPr>
      <w:pStyle w:val="Encabezado"/>
    </w:pPr>
    <w:r>
      <w:rPr>
        <w:noProof/>
      </w:rPr>
      <w:drawing>
        <wp:anchor distT="0" distB="0" distL="114300" distR="114300" simplePos="0" relativeHeight="251659264" behindDoc="0" locked="0" layoutInCell="1" allowOverlap="1" wp14:anchorId="6915464E" wp14:editId="70371E50">
          <wp:simplePos x="0" y="0"/>
          <wp:positionH relativeFrom="margin">
            <wp:posOffset>0</wp:posOffset>
          </wp:positionH>
          <wp:positionV relativeFrom="paragraph">
            <wp:posOffset>-635</wp:posOffset>
          </wp:positionV>
          <wp:extent cx="1127760" cy="387383"/>
          <wp:effectExtent l="0" t="0" r="0" b="0"/>
          <wp:wrapNone/>
          <wp:docPr id="14056933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8738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695B"/>
    <w:multiLevelType w:val="hybridMultilevel"/>
    <w:tmpl w:val="CB1CAF6E"/>
    <w:lvl w:ilvl="0" w:tplc="280A000D">
      <w:start w:val="1"/>
      <w:numFmt w:val="bullet"/>
      <w:lvlText w:val=""/>
      <w:lvlJc w:val="left"/>
      <w:pPr>
        <w:ind w:left="1288" w:hanging="360"/>
      </w:pPr>
      <w:rPr>
        <w:rFonts w:ascii="Wingdings" w:hAnsi="Wingdings" w:hint="default"/>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 w15:restartNumberingAfterBreak="0">
    <w:nsid w:val="032E3078"/>
    <w:multiLevelType w:val="hybridMultilevel"/>
    <w:tmpl w:val="4F1416FC"/>
    <w:lvl w:ilvl="0" w:tplc="3E6ACF14">
      <w:numFmt w:val="bullet"/>
      <w:lvlText w:val="●"/>
      <w:lvlJc w:val="left"/>
      <w:pPr>
        <w:ind w:left="328" w:hanging="219"/>
      </w:pPr>
      <w:rPr>
        <w:rFonts w:ascii="Calibri" w:eastAsia="Calibri" w:hAnsi="Calibri" w:cs="Calibri" w:hint="default"/>
        <w:w w:val="99"/>
        <w:sz w:val="20"/>
        <w:szCs w:val="20"/>
        <w:lang w:val="es-ES" w:eastAsia="en-US" w:bidi="ar-SA"/>
      </w:rPr>
    </w:lvl>
    <w:lvl w:ilvl="1" w:tplc="C4F43A6C">
      <w:numFmt w:val="bullet"/>
      <w:lvlText w:val="•"/>
      <w:lvlJc w:val="left"/>
      <w:pPr>
        <w:ind w:left="790" w:hanging="219"/>
      </w:pPr>
      <w:rPr>
        <w:rFonts w:hint="default"/>
        <w:lang w:val="es-ES" w:eastAsia="en-US" w:bidi="ar-SA"/>
      </w:rPr>
    </w:lvl>
    <w:lvl w:ilvl="2" w:tplc="BD2023F0">
      <w:numFmt w:val="bullet"/>
      <w:lvlText w:val="•"/>
      <w:lvlJc w:val="left"/>
      <w:pPr>
        <w:ind w:left="1261" w:hanging="219"/>
      </w:pPr>
      <w:rPr>
        <w:rFonts w:hint="default"/>
        <w:lang w:val="es-ES" w:eastAsia="en-US" w:bidi="ar-SA"/>
      </w:rPr>
    </w:lvl>
    <w:lvl w:ilvl="3" w:tplc="23327EDA">
      <w:numFmt w:val="bullet"/>
      <w:lvlText w:val="•"/>
      <w:lvlJc w:val="left"/>
      <w:pPr>
        <w:ind w:left="1731" w:hanging="219"/>
      </w:pPr>
      <w:rPr>
        <w:rFonts w:hint="default"/>
        <w:lang w:val="es-ES" w:eastAsia="en-US" w:bidi="ar-SA"/>
      </w:rPr>
    </w:lvl>
    <w:lvl w:ilvl="4" w:tplc="1724282A">
      <w:numFmt w:val="bullet"/>
      <w:lvlText w:val="•"/>
      <w:lvlJc w:val="left"/>
      <w:pPr>
        <w:ind w:left="2202" w:hanging="219"/>
      </w:pPr>
      <w:rPr>
        <w:rFonts w:hint="default"/>
        <w:lang w:val="es-ES" w:eastAsia="en-US" w:bidi="ar-SA"/>
      </w:rPr>
    </w:lvl>
    <w:lvl w:ilvl="5" w:tplc="4D981F5A">
      <w:numFmt w:val="bullet"/>
      <w:lvlText w:val="•"/>
      <w:lvlJc w:val="left"/>
      <w:pPr>
        <w:ind w:left="2673" w:hanging="219"/>
      </w:pPr>
      <w:rPr>
        <w:rFonts w:hint="default"/>
        <w:lang w:val="es-ES" w:eastAsia="en-US" w:bidi="ar-SA"/>
      </w:rPr>
    </w:lvl>
    <w:lvl w:ilvl="6" w:tplc="10665F6C">
      <w:numFmt w:val="bullet"/>
      <w:lvlText w:val="•"/>
      <w:lvlJc w:val="left"/>
      <w:pPr>
        <w:ind w:left="3143" w:hanging="219"/>
      </w:pPr>
      <w:rPr>
        <w:rFonts w:hint="default"/>
        <w:lang w:val="es-ES" w:eastAsia="en-US" w:bidi="ar-SA"/>
      </w:rPr>
    </w:lvl>
    <w:lvl w:ilvl="7" w:tplc="0D62A8D8">
      <w:numFmt w:val="bullet"/>
      <w:lvlText w:val="•"/>
      <w:lvlJc w:val="left"/>
      <w:pPr>
        <w:ind w:left="3614" w:hanging="219"/>
      </w:pPr>
      <w:rPr>
        <w:rFonts w:hint="default"/>
        <w:lang w:val="es-ES" w:eastAsia="en-US" w:bidi="ar-SA"/>
      </w:rPr>
    </w:lvl>
    <w:lvl w:ilvl="8" w:tplc="D368F266">
      <w:numFmt w:val="bullet"/>
      <w:lvlText w:val="•"/>
      <w:lvlJc w:val="left"/>
      <w:pPr>
        <w:ind w:left="4084" w:hanging="219"/>
      </w:pPr>
      <w:rPr>
        <w:rFonts w:hint="default"/>
        <w:lang w:val="es-ES" w:eastAsia="en-US" w:bidi="ar-SA"/>
      </w:rPr>
    </w:lvl>
  </w:abstractNum>
  <w:abstractNum w:abstractNumId="2" w15:restartNumberingAfterBreak="0">
    <w:nsid w:val="08892C75"/>
    <w:multiLevelType w:val="hybridMultilevel"/>
    <w:tmpl w:val="8E10783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9372346"/>
    <w:multiLevelType w:val="hybridMultilevel"/>
    <w:tmpl w:val="363E514A"/>
    <w:lvl w:ilvl="0" w:tplc="1D90A57C">
      <w:numFmt w:val="bullet"/>
      <w:lvlText w:val="-"/>
      <w:lvlJc w:val="left"/>
      <w:pPr>
        <w:ind w:left="720" w:hanging="360"/>
      </w:pPr>
      <w:rPr>
        <w:rFonts w:ascii="Candara" w:eastAsia="Times New Roman" w:hAnsi="Candara"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AC14903"/>
    <w:multiLevelType w:val="hybridMultilevel"/>
    <w:tmpl w:val="4D80BDFE"/>
    <w:lvl w:ilvl="0" w:tplc="280A000D">
      <w:start w:val="1"/>
      <w:numFmt w:val="bullet"/>
      <w:lvlText w:val=""/>
      <w:lvlJc w:val="left"/>
      <w:pPr>
        <w:ind w:left="765" w:hanging="360"/>
      </w:pPr>
      <w:rPr>
        <w:rFonts w:ascii="Wingdings" w:hAnsi="Wingdings"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5" w15:restartNumberingAfterBreak="0">
    <w:nsid w:val="0ADB1B15"/>
    <w:multiLevelType w:val="multilevel"/>
    <w:tmpl w:val="57AC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F50CE"/>
    <w:multiLevelType w:val="hybridMultilevel"/>
    <w:tmpl w:val="4876472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0EFD23E5"/>
    <w:multiLevelType w:val="multilevel"/>
    <w:tmpl w:val="4C18CD84"/>
    <w:lvl w:ilvl="0">
      <w:start w:val="1"/>
      <w:numFmt w:val="decimal"/>
      <w:lvlText w:val="%1."/>
      <w:lvlJc w:val="left"/>
      <w:pPr>
        <w:ind w:left="1288" w:hanging="360"/>
      </w:pPr>
      <w:rPr>
        <w:b/>
      </w:rPr>
    </w:lvl>
    <w:lvl w:ilvl="1">
      <w:start w:val="3"/>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8" w15:restartNumberingAfterBreak="0">
    <w:nsid w:val="10733D64"/>
    <w:multiLevelType w:val="hybridMultilevel"/>
    <w:tmpl w:val="AEA2EB18"/>
    <w:lvl w:ilvl="0" w:tplc="9B8CEAC0">
      <w:start w:val="1"/>
      <w:numFmt w:val="decimal"/>
      <w:lvlText w:val="%1."/>
      <w:lvlJc w:val="left"/>
      <w:pPr>
        <w:ind w:left="701" w:hanging="284"/>
      </w:pPr>
      <w:rPr>
        <w:rFonts w:ascii="Verdana" w:eastAsia="Verdana" w:hAnsi="Verdana" w:cs="Verdana" w:hint="default"/>
        <w:w w:val="82"/>
        <w:sz w:val="20"/>
        <w:szCs w:val="20"/>
        <w:lang w:val="es-ES" w:eastAsia="en-US" w:bidi="ar-SA"/>
      </w:rPr>
    </w:lvl>
    <w:lvl w:ilvl="1" w:tplc="6F7C8B96">
      <w:start w:val="1"/>
      <w:numFmt w:val="lowerLetter"/>
      <w:lvlText w:val="%2."/>
      <w:lvlJc w:val="left"/>
      <w:pPr>
        <w:ind w:left="984" w:hanging="360"/>
      </w:pPr>
      <w:rPr>
        <w:rFonts w:ascii="Verdana" w:eastAsia="Verdana" w:hAnsi="Verdana" w:cs="Verdana" w:hint="default"/>
        <w:w w:val="99"/>
        <w:sz w:val="20"/>
        <w:szCs w:val="20"/>
        <w:lang w:val="es-ES" w:eastAsia="en-US" w:bidi="ar-SA"/>
      </w:rPr>
    </w:lvl>
    <w:lvl w:ilvl="2" w:tplc="89B45B8C">
      <w:numFmt w:val="bullet"/>
      <w:lvlText w:val="•"/>
      <w:lvlJc w:val="left"/>
      <w:pPr>
        <w:ind w:left="2080" w:hanging="360"/>
      </w:pPr>
      <w:rPr>
        <w:rFonts w:hint="default"/>
        <w:lang w:val="es-ES" w:eastAsia="en-US" w:bidi="ar-SA"/>
      </w:rPr>
    </w:lvl>
    <w:lvl w:ilvl="3" w:tplc="7C88E83E">
      <w:numFmt w:val="bullet"/>
      <w:lvlText w:val="•"/>
      <w:lvlJc w:val="left"/>
      <w:pPr>
        <w:ind w:left="3181" w:hanging="360"/>
      </w:pPr>
      <w:rPr>
        <w:rFonts w:hint="default"/>
        <w:lang w:val="es-ES" w:eastAsia="en-US" w:bidi="ar-SA"/>
      </w:rPr>
    </w:lvl>
    <w:lvl w:ilvl="4" w:tplc="2C58B39A">
      <w:numFmt w:val="bullet"/>
      <w:lvlText w:val="•"/>
      <w:lvlJc w:val="left"/>
      <w:pPr>
        <w:ind w:left="4282" w:hanging="360"/>
      </w:pPr>
      <w:rPr>
        <w:rFonts w:hint="default"/>
        <w:lang w:val="es-ES" w:eastAsia="en-US" w:bidi="ar-SA"/>
      </w:rPr>
    </w:lvl>
    <w:lvl w:ilvl="5" w:tplc="8E6C5AD8">
      <w:numFmt w:val="bullet"/>
      <w:lvlText w:val="•"/>
      <w:lvlJc w:val="left"/>
      <w:pPr>
        <w:ind w:left="5382" w:hanging="360"/>
      </w:pPr>
      <w:rPr>
        <w:rFonts w:hint="default"/>
        <w:lang w:val="es-ES" w:eastAsia="en-US" w:bidi="ar-SA"/>
      </w:rPr>
    </w:lvl>
    <w:lvl w:ilvl="6" w:tplc="A0546398">
      <w:numFmt w:val="bullet"/>
      <w:lvlText w:val="•"/>
      <w:lvlJc w:val="left"/>
      <w:pPr>
        <w:ind w:left="6483" w:hanging="360"/>
      </w:pPr>
      <w:rPr>
        <w:rFonts w:hint="default"/>
        <w:lang w:val="es-ES" w:eastAsia="en-US" w:bidi="ar-SA"/>
      </w:rPr>
    </w:lvl>
    <w:lvl w:ilvl="7" w:tplc="359E6E3E">
      <w:numFmt w:val="bullet"/>
      <w:lvlText w:val="•"/>
      <w:lvlJc w:val="left"/>
      <w:pPr>
        <w:ind w:left="7584" w:hanging="360"/>
      </w:pPr>
      <w:rPr>
        <w:rFonts w:hint="default"/>
        <w:lang w:val="es-ES" w:eastAsia="en-US" w:bidi="ar-SA"/>
      </w:rPr>
    </w:lvl>
    <w:lvl w:ilvl="8" w:tplc="AD18186A">
      <w:numFmt w:val="bullet"/>
      <w:lvlText w:val="•"/>
      <w:lvlJc w:val="left"/>
      <w:pPr>
        <w:ind w:left="8684" w:hanging="360"/>
      </w:pPr>
      <w:rPr>
        <w:rFonts w:hint="default"/>
        <w:lang w:val="es-ES" w:eastAsia="en-US" w:bidi="ar-SA"/>
      </w:rPr>
    </w:lvl>
  </w:abstractNum>
  <w:abstractNum w:abstractNumId="9" w15:restartNumberingAfterBreak="0">
    <w:nsid w:val="1240657A"/>
    <w:multiLevelType w:val="multilevel"/>
    <w:tmpl w:val="A3CEB5A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12975FE9"/>
    <w:multiLevelType w:val="hybridMultilevel"/>
    <w:tmpl w:val="79F2C0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369582A"/>
    <w:multiLevelType w:val="hybridMultilevel"/>
    <w:tmpl w:val="174E7D58"/>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2" w15:restartNumberingAfterBreak="0">
    <w:nsid w:val="136964DB"/>
    <w:multiLevelType w:val="singleLevel"/>
    <w:tmpl w:val="F5D6A86C"/>
    <w:lvl w:ilvl="0">
      <w:start w:val="1"/>
      <w:numFmt w:val="lowerLetter"/>
      <w:lvlText w:val="%1)"/>
      <w:lvlJc w:val="left"/>
      <w:pPr>
        <w:tabs>
          <w:tab w:val="num" w:pos="360"/>
        </w:tabs>
        <w:ind w:left="360" w:hanging="360"/>
      </w:pPr>
      <w:rPr>
        <w:b w:val="0"/>
        <w:color w:val="auto"/>
      </w:rPr>
    </w:lvl>
  </w:abstractNum>
  <w:abstractNum w:abstractNumId="13" w15:restartNumberingAfterBreak="0">
    <w:nsid w:val="178872DA"/>
    <w:multiLevelType w:val="hybridMultilevel"/>
    <w:tmpl w:val="E256A93C"/>
    <w:lvl w:ilvl="0" w:tplc="D5C8DA7C">
      <w:numFmt w:val="bullet"/>
      <w:lvlText w:val="●"/>
      <w:lvlJc w:val="left"/>
      <w:pPr>
        <w:ind w:left="328" w:hanging="219"/>
      </w:pPr>
      <w:rPr>
        <w:rFonts w:ascii="Calibri" w:eastAsia="Calibri" w:hAnsi="Calibri" w:cs="Calibri" w:hint="default"/>
        <w:w w:val="99"/>
        <w:sz w:val="20"/>
        <w:szCs w:val="20"/>
        <w:lang w:val="es-ES" w:eastAsia="en-US" w:bidi="ar-SA"/>
      </w:rPr>
    </w:lvl>
    <w:lvl w:ilvl="1" w:tplc="836C2844">
      <w:numFmt w:val="bullet"/>
      <w:lvlText w:val="•"/>
      <w:lvlJc w:val="left"/>
      <w:pPr>
        <w:ind w:left="790" w:hanging="219"/>
      </w:pPr>
      <w:rPr>
        <w:rFonts w:hint="default"/>
        <w:lang w:val="es-ES" w:eastAsia="en-US" w:bidi="ar-SA"/>
      </w:rPr>
    </w:lvl>
    <w:lvl w:ilvl="2" w:tplc="372C2628">
      <w:numFmt w:val="bullet"/>
      <w:lvlText w:val="•"/>
      <w:lvlJc w:val="left"/>
      <w:pPr>
        <w:ind w:left="1261" w:hanging="219"/>
      </w:pPr>
      <w:rPr>
        <w:rFonts w:hint="default"/>
        <w:lang w:val="es-ES" w:eastAsia="en-US" w:bidi="ar-SA"/>
      </w:rPr>
    </w:lvl>
    <w:lvl w:ilvl="3" w:tplc="3C2256D6">
      <w:numFmt w:val="bullet"/>
      <w:lvlText w:val="•"/>
      <w:lvlJc w:val="left"/>
      <w:pPr>
        <w:ind w:left="1731" w:hanging="219"/>
      </w:pPr>
      <w:rPr>
        <w:rFonts w:hint="default"/>
        <w:lang w:val="es-ES" w:eastAsia="en-US" w:bidi="ar-SA"/>
      </w:rPr>
    </w:lvl>
    <w:lvl w:ilvl="4" w:tplc="C384225C">
      <w:numFmt w:val="bullet"/>
      <w:lvlText w:val="•"/>
      <w:lvlJc w:val="left"/>
      <w:pPr>
        <w:ind w:left="2202" w:hanging="219"/>
      </w:pPr>
      <w:rPr>
        <w:rFonts w:hint="default"/>
        <w:lang w:val="es-ES" w:eastAsia="en-US" w:bidi="ar-SA"/>
      </w:rPr>
    </w:lvl>
    <w:lvl w:ilvl="5" w:tplc="7F402CFE">
      <w:numFmt w:val="bullet"/>
      <w:lvlText w:val="•"/>
      <w:lvlJc w:val="left"/>
      <w:pPr>
        <w:ind w:left="2673" w:hanging="219"/>
      </w:pPr>
      <w:rPr>
        <w:rFonts w:hint="default"/>
        <w:lang w:val="es-ES" w:eastAsia="en-US" w:bidi="ar-SA"/>
      </w:rPr>
    </w:lvl>
    <w:lvl w:ilvl="6" w:tplc="7F288358">
      <w:numFmt w:val="bullet"/>
      <w:lvlText w:val="•"/>
      <w:lvlJc w:val="left"/>
      <w:pPr>
        <w:ind w:left="3143" w:hanging="219"/>
      </w:pPr>
      <w:rPr>
        <w:rFonts w:hint="default"/>
        <w:lang w:val="es-ES" w:eastAsia="en-US" w:bidi="ar-SA"/>
      </w:rPr>
    </w:lvl>
    <w:lvl w:ilvl="7" w:tplc="70FAC18A">
      <w:numFmt w:val="bullet"/>
      <w:lvlText w:val="•"/>
      <w:lvlJc w:val="left"/>
      <w:pPr>
        <w:ind w:left="3614" w:hanging="219"/>
      </w:pPr>
      <w:rPr>
        <w:rFonts w:hint="default"/>
        <w:lang w:val="es-ES" w:eastAsia="en-US" w:bidi="ar-SA"/>
      </w:rPr>
    </w:lvl>
    <w:lvl w:ilvl="8" w:tplc="6966FE5C">
      <w:numFmt w:val="bullet"/>
      <w:lvlText w:val="•"/>
      <w:lvlJc w:val="left"/>
      <w:pPr>
        <w:ind w:left="4084" w:hanging="219"/>
      </w:pPr>
      <w:rPr>
        <w:rFonts w:hint="default"/>
        <w:lang w:val="es-ES" w:eastAsia="en-US" w:bidi="ar-SA"/>
      </w:rPr>
    </w:lvl>
  </w:abstractNum>
  <w:abstractNum w:abstractNumId="14" w15:restartNumberingAfterBreak="0">
    <w:nsid w:val="18676C45"/>
    <w:multiLevelType w:val="hybridMultilevel"/>
    <w:tmpl w:val="BCC69C8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8D84E27"/>
    <w:multiLevelType w:val="hybridMultilevel"/>
    <w:tmpl w:val="CC243EE4"/>
    <w:lvl w:ilvl="0" w:tplc="32622E74">
      <w:start w:val="1"/>
      <w:numFmt w:val="upperRoman"/>
      <w:lvlText w:val="%1)"/>
      <w:lvlJc w:val="left"/>
      <w:pPr>
        <w:ind w:left="1814" w:hanging="197"/>
      </w:pPr>
      <w:rPr>
        <w:rFonts w:ascii="Verdana" w:eastAsia="Verdana" w:hAnsi="Verdana" w:cs="Verdana" w:hint="default"/>
        <w:spacing w:val="-1"/>
        <w:w w:val="68"/>
        <w:sz w:val="22"/>
        <w:szCs w:val="22"/>
        <w:lang w:val="es-ES" w:eastAsia="en-US" w:bidi="ar-SA"/>
      </w:rPr>
    </w:lvl>
    <w:lvl w:ilvl="1" w:tplc="7ED4E7A6">
      <w:numFmt w:val="bullet"/>
      <w:lvlText w:val="•"/>
      <w:lvlJc w:val="left"/>
      <w:pPr>
        <w:ind w:left="2652" w:hanging="197"/>
      </w:pPr>
      <w:rPr>
        <w:rFonts w:hint="default"/>
        <w:lang w:val="es-ES" w:eastAsia="en-US" w:bidi="ar-SA"/>
      </w:rPr>
    </w:lvl>
    <w:lvl w:ilvl="2" w:tplc="46EC36C8">
      <w:numFmt w:val="bullet"/>
      <w:lvlText w:val="•"/>
      <w:lvlJc w:val="left"/>
      <w:pPr>
        <w:ind w:left="3485" w:hanging="197"/>
      </w:pPr>
      <w:rPr>
        <w:rFonts w:hint="default"/>
        <w:lang w:val="es-ES" w:eastAsia="en-US" w:bidi="ar-SA"/>
      </w:rPr>
    </w:lvl>
    <w:lvl w:ilvl="3" w:tplc="EAB4C0DC">
      <w:numFmt w:val="bullet"/>
      <w:lvlText w:val="•"/>
      <w:lvlJc w:val="left"/>
      <w:pPr>
        <w:ind w:left="4317" w:hanging="197"/>
      </w:pPr>
      <w:rPr>
        <w:rFonts w:hint="default"/>
        <w:lang w:val="es-ES" w:eastAsia="en-US" w:bidi="ar-SA"/>
      </w:rPr>
    </w:lvl>
    <w:lvl w:ilvl="4" w:tplc="4FA836E0">
      <w:numFmt w:val="bullet"/>
      <w:lvlText w:val="•"/>
      <w:lvlJc w:val="left"/>
      <w:pPr>
        <w:ind w:left="5150" w:hanging="197"/>
      </w:pPr>
      <w:rPr>
        <w:rFonts w:hint="default"/>
        <w:lang w:val="es-ES" w:eastAsia="en-US" w:bidi="ar-SA"/>
      </w:rPr>
    </w:lvl>
    <w:lvl w:ilvl="5" w:tplc="814E20AE">
      <w:numFmt w:val="bullet"/>
      <w:lvlText w:val="•"/>
      <w:lvlJc w:val="left"/>
      <w:pPr>
        <w:ind w:left="5983" w:hanging="197"/>
      </w:pPr>
      <w:rPr>
        <w:rFonts w:hint="default"/>
        <w:lang w:val="es-ES" w:eastAsia="en-US" w:bidi="ar-SA"/>
      </w:rPr>
    </w:lvl>
    <w:lvl w:ilvl="6" w:tplc="11345AFA">
      <w:numFmt w:val="bullet"/>
      <w:lvlText w:val="•"/>
      <w:lvlJc w:val="left"/>
      <w:pPr>
        <w:ind w:left="6815" w:hanging="197"/>
      </w:pPr>
      <w:rPr>
        <w:rFonts w:hint="default"/>
        <w:lang w:val="es-ES" w:eastAsia="en-US" w:bidi="ar-SA"/>
      </w:rPr>
    </w:lvl>
    <w:lvl w:ilvl="7" w:tplc="7F0C70F4">
      <w:numFmt w:val="bullet"/>
      <w:lvlText w:val="•"/>
      <w:lvlJc w:val="left"/>
      <w:pPr>
        <w:ind w:left="7648" w:hanging="197"/>
      </w:pPr>
      <w:rPr>
        <w:rFonts w:hint="default"/>
        <w:lang w:val="es-ES" w:eastAsia="en-US" w:bidi="ar-SA"/>
      </w:rPr>
    </w:lvl>
    <w:lvl w:ilvl="8" w:tplc="CCCC57FE">
      <w:numFmt w:val="bullet"/>
      <w:lvlText w:val="•"/>
      <w:lvlJc w:val="left"/>
      <w:pPr>
        <w:ind w:left="8481" w:hanging="197"/>
      </w:pPr>
      <w:rPr>
        <w:rFonts w:hint="default"/>
        <w:lang w:val="es-ES" w:eastAsia="en-US" w:bidi="ar-SA"/>
      </w:rPr>
    </w:lvl>
  </w:abstractNum>
  <w:abstractNum w:abstractNumId="16" w15:restartNumberingAfterBreak="0">
    <w:nsid w:val="1C6F02FE"/>
    <w:multiLevelType w:val="multilevel"/>
    <w:tmpl w:val="D968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963BF0"/>
    <w:multiLevelType w:val="hybridMultilevel"/>
    <w:tmpl w:val="B79427A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600026C"/>
    <w:multiLevelType w:val="hybridMultilevel"/>
    <w:tmpl w:val="4210D7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7D6701D"/>
    <w:multiLevelType w:val="hybridMultilevel"/>
    <w:tmpl w:val="91DAEF08"/>
    <w:lvl w:ilvl="0" w:tplc="280A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2868683C"/>
    <w:multiLevelType w:val="hybridMultilevel"/>
    <w:tmpl w:val="2EB05BFC"/>
    <w:lvl w:ilvl="0" w:tplc="306C0BEE">
      <w:numFmt w:val="bullet"/>
      <w:lvlText w:val="●"/>
      <w:lvlJc w:val="left"/>
      <w:pPr>
        <w:ind w:left="328" w:hanging="219"/>
      </w:pPr>
      <w:rPr>
        <w:rFonts w:ascii="Calibri" w:eastAsia="Calibri" w:hAnsi="Calibri" w:cs="Calibri" w:hint="default"/>
        <w:w w:val="99"/>
        <w:sz w:val="20"/>
        <w:szCs w:val="20"/>
        <w:lang w:val="es-ES" w:eastAsia="en-US" w:bidi="ar-SA"/>
      </w:rPr>
    </w:lvl>
    <w:lvl w:ilvl="1" w:tplc="169CC446">
      <w:numFmt w:val="bullet"/>
      <w:lvlText w:val="•"/>
      <w:lvlJc w:val="left"/>
      <w:pPr>
        <w:ind w:left="790" w:hanging="219"/>
      </w:pPr>
      <w:rPr>
        <w:rFonts w:hint="default"/>
        <w:lang w:val="es-ES" w:eastAsia="en-US" w:bidi="ar-SA"/>
      </w:rPr>
    </w:lvl>
    <w:lvl w:ilvl="2" w:tplc="4BBE18DC">
      <w:numFmt w:val="bullet"/>
      <w:lvlText w:val="•"/>
      <w:lvlJc w:val="left"/>
      <w:pPr>
        <w:ind w:left="1261" w:hanging="219"/>
      </w:pPr>
      <w:rPr>
        <w:rFonts w:hint="default"/>
        <w:lang w:val="es-ES" w:eastAsia="en-US" w:bidi="ar-SA"/>
      </w:rPr>
    </w:lvl>
    <w:lvl w:ilvl="3" w:tplc="F42E1332">
      <w:numFmt w:val="bullet"/>
      <w:lvlText w:val="•"/>
      <w:lvlJc w:val="left"/>
      <w:pPr>
        <w:ind w:left="1731" w:hanging="219"/>
      </w:pPr>
      <w:rPr>
        <w:rFonts w:hint="default"/>
        <w:lang w:val="es-ES" w:eastAsia="en-US" w:bidi="ar-SA"/>
      </w:rPr>
    </w:lvl>
    <w:lvl w:ilvl="4" w:tplc="DB667D02">
      <w:numFmt w:val="bullet"/>
      <w:lvlText w:val="•"/>
      <w:lvlJc w:val="left"/>
      <w:pPr>
        <w:ind w:left="2202" w:hanging="219"/>
      </w:pPr>
      <w:rPr>
        <w:rFonts w:hint="default"/>
        <w:lang w:val="es-ES" w:eastAsia="en-US" w:bidi="ar-SA"/>
      </w:rPr>
    </w:lvl>
    <w:lvl w:ilvl="5" w:tplc="1F8201F6">
      <w:numFmt w:val="bullet"/>
      <w:lvlText w:val="•"/>
      <w:lvlJc w:val="left"/>
      <w:pPr>
        <w:ind w:left="2673" w:hanging="219"/>
      </w:pPr>
      <w:rPr>
        <w:rFonts w:hint="default"/>
        <w:lang w:val="es-ES" w:eastAsia="en-US" w:bidi="ar-SA"/>
      </w:rPr>
    </w:lvl>
    <w:lvl w:ilvl="6" w:tplc="B1742B5E">
      <w:numFmt w:val="bullet"/>
      <w:lvlText w:val="•"/>
      <w:lvlJc w:val="left"/>
      <w:pPr>
        <w:ind w:left="3143" w:hanging="219"/>
      </w:pPr>
      <w:rPr>
        <w:rFonts w:hint="default"/>
        <w:lang w:val="es-ES" w:eastAsia="en-US" w:bidi="ar-SA"/>
      </w:rPr>
    </w:lvl>
    <w:lvl w:ilvl="7" w:tplc="349CBBDA">
      <w:numFmt w:val="bullet"/>
      <w:lvlText w:val="•"/>
      <w:lvlJc w:val="left"/>
      <w:pPr>
        <w:ind w:left="3614" w:hanging="219"/>
      </w:pPr>
      <w:rPr>
        <w:rFonts w:hint="default"/>
        <w:lang w:val="es-ES" w:eastAsia="en-US" w:bidi="ar-SA"/>
      </w:rPr>
    </w:lvl>
    <w:lvl w:ilvl="8" w:tplc="3DD4791A">
      <w:numFmt w:val="bullet"/>
      <w:lvlText w:val="•"/>
      <w:lvlJc w:val="left"/>
      <w:pPr>
        <w:ind w:left="4084" w:hanging="219"/>
      </w:pPr>
      <w:rPr>
        <w:rFonts w:hint="default"/>
        <w:lang w:val="es-ES" w:eastAsia="en-US" w:bidi="ar-SA"/>
      </w:rPr>
    </w:lvl>
  </w:abstractNum>
  <w:abstractNum w:abstractNumId="21" w15:restartNumberingAfterBreak="0">
    <w:nsid w:val="2D750B55"/>
    <w:multiLevelType w:val="hybridMultilevel"/>
    <w:tmpl w:val="29284F64"/>
    <w:lvl w:ilvl="0" w:tplc="17604694">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2" w15:restartNumberingAfterBreak="0">
    <w:nsid w:val="3061246B"/>
    <w:multiLevelType w:val="hybridMultilevel"/>
    <w:tmpl w:val="D734A6CA"/>
    <w:lvl w:ilvl="0" w:tplc="11CAB666">
      <w:start w:val="3"/>
      <w:numFmt w:val="bullet"/>
      <w:lvlText w:val="-"/>
      <w:lvlJc w:val="left"/>
      <w:pPr>
        <w:ind w:left="389" w:hanging="360"/>
      </w:pPr>
      <w:rPr>
        <w:rFonts w:ascii="Century Gothic" w:eastAsia="Times New Roman" w:hAnsi="Century Gothic" w:cs="Times New Roman" w:hint="default"/>
      </w:rPr>
    </w:lvl>
    <w:lvl w:ilvl="1" w:tplc="0C0A0003" w:tentative="1">
      <w:start w:val="1"/>
      <w:numFmt w:val="bullet"/>
      <w:lvlText w:val="o"/>
      <w:lvlJc w:val="left"/>
      <w:pPr>
        <w:ind w:left="1109" w:hanging="360"/>
      </w:pPr>
      <w:rPr>
        <w:rFonts w:ascii="Courier New" w:hAnsi="Courier New" w:cs="Courier New" w:hint="default"/>
      </w:rPr>
    </w:lvl>
    <w:lvl w:ilvl="2" w:tplc="0C0A0005" w:tentative="1">
      <w:start w:val="1"/>
      <w:numFmt w:val="bullet"/>
      <w:lvlText w:val=""/>
      <w:lvlJc w:val="left"/>
      <w:pPr>
        <w:ind w:left="1829" w:hanging="360"/>
      </w:pPr>
      <w:rPr>
        <w:rFonts w:ascii="Wingdings" w:hAnsi="Wingdings" w:hint="default"/>
      </w:rPr>
    </w:lvl>
    <w:lvl w:ilvl="3" w:tplc="0C0A0001" w:tentative="1">
      <w:start w:val="1"/>
      <w:numFmt w:val="bullet"/>
      <w:lvlText w:val=""/>
      <w:lvlJc w:val="left"/>
      <w:pPr>
        <w:ind w:left="2549" w:hanging="360"/>
      </w:pPr>
      <w:rPr>
        <w:rFonts w:ascii="Symbol" w:hAnsi="Symbol" w:hint="default"/>
      </w:rPr>
    </w:lvl>
    <w:lvl w:ilvl="4" w:tplc="0C0A0003" w:tentative="1">
      <w:start w:val="1"/>
      <w:numFmt w:val="bullet"/>
      <w:lvlText w:val="o"/>
      <w:lvlJc w:val="left"/>
      <w:pPr>
        <w:ind w:left="3269" w:hanging="360"/>
      </w:pPr>
      <w:rPr>
        <w:rFonts w:ascii="Courier New" w:hAnsi="Courier New" w:cs="Courier New" w:hint="default"/>
      </w:rPr>
    </w:lvl>
    <w:lvl w:ilvl="5" w:tplc="0C0A0005" w:tentative="1">
      <w:start w:val="1"/>
      <w:numFmt w:val="bullet"/>
      <w:lvlText w:val=""/>
      <w:lvlJc w:val="left"/>
      <w:pPr>
        <w:ind w:left="3989" w:hanging="360"/>
      </w:pPr>
      <w:rPr>
        <w:rFonts w:ascii="Wingdings" w:hAnsi="Wingdings" w:hint="default"/>
      </w:rPr>
    </w:lvl>
    <w:lvl w:ilvl="6" w:tplc="0C0A0001" w:tentative="1">
      <w:start w:val="1"/>
      <w:numFmt w:val="bullet"/>
      <w:lvlText w:val=""/>
      <w:lvlJc w:val="left"/>
      <w:pPr>
        <w:ind w:left="4709" w:hanging="360"/>
      </w:pPr>
      <w:rPr>
        <w:rFonts w:ascii="Symbol" w:hAnsi="Symbol" w:hint="default"/>
      </w:rPr>
    </w:lvl>
    <w:lvl w:ilvl="7" w:tplc="0C0A0003" w:tentative="1">
      <w:start w:val="1"/>
      <w:numFmt w:val="bullet"/>
      <w:lvlText w:val="o"/>
      <w:lvlJc w:val="left"/>
      <w:pPr>
        <w:ind w:left="5429" w:hanging="360"/>
      </w:pPr>
      <w:rPr>
        <w:rFonts w:ascii="Courier New" w:hAnsi="Courier New" w:cs="Courier New" w:hint="default"/>
      </w:rPr>
    </w:lvl>
    <w:lvl w:ilvl="8" w:tplc="0C0A0005" w:tentative="1">
      <w:start w:val="1"/>
      <w:numFmt w:val="bullet"/>
      <w:lvlText w:val=""/>
      <w:lvlJc w:val="left"/>
      <w:pPr>
        <w:ind w:left="6149" w:hanging="360"/>
      </w:pPr>
      <w:rPr>
        <w:rFonts w:ascii="Wingdings" w:hAnsi="Wingdings" w:hint="default"/>
      </w:rPr>
    </w:lvl>
  </w:abstractNum>
  <w:abstractNum w:abstractNumId="23" w15:restartNumberingAfterBreak="0">
    <w:nsid w:val="329B238E"/>
    <w:multiLevelType w:val="hybridMultilevel"/>
    <w:tmpl w:val="53D6C8E6"/>
    <w:lvl w:ilvl="0" w:tplc="E33C0A58">
      <w:start w:val="2"/>
      <w:numFmt w:val="upp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8170E84"/>
    <w:multiLevelType w:val="hybridMultilevel"/>
    <w:tmpl w:val="26342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815C4C"/>
    <w:multiLevelType w:val="hybridMultilevel"/>
    <w:tmpl w:val="382435BC"/>
    <w:lvl w:ilvl="0" w:tplc="F4BC6884">
      <w:start w:val="1"/>
      <w:numFmt w:val="lowerLetter"/>
      <w:lvlText w:val="%1)"/>
      <w:lvlJc w:val="left"/>
      <w:pPr>
        <w:ind w:left="1068" w:hanging="360"/>
      </w:pPr>
      <w:rPr>
        <w:rFonts w:ascii="Century Gothic" w:eastAsia="Times New Roman" w:hAnsi="Century Gothic" w:cs="Times New Roman"/>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6" w15:restartNumberingAfterBreak="0">
    <w:nsid w:val="38D166CD"/>
    <w:multiLevelType w:val="multilevel"/>
    <w:tmpl w:val="3CEC91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AF63C38"/>
    <w:multiLevelType w:val="hybridMultilevel"/>
    <w:tmpl w:val="D74ABB3A"/>
    <w:lvl w:ilvl="0" w:tplc="280A0001">
      <w:start w:val="1"/>
      <w:numFmt w:val="bullet"/>
      <w:lvlText w:val=""/>
      <w:lvlJc w:val="left"/>
      <w:pPr>
        <w:ind w:left="1790" w:hanging="360"/>
      </w:pPr>
      <w:rPr>
        <w:rFonts w:ascii="Symbol" w:hAnsi="Symbol" w:hint="default"/>
      </w:rPr>
    </w:lvl>
    <w:lvl w:ilvl="1" w:tplc="280A0003" w:tentative="1">
      <w:start w:val="1"/>
      <w:numFmt w:val="bullet"/>
      <w:lvlText w:val="o"/>
      <w:lvlJc w:val="left"/>
      <w:pPr>
        <w:ind w:left="2510" w:hanging="360"/>
      </w:pPr>
      <w:rPr>
        <w:rFonts w:ascii="Courier New" w:hAnsi="Courier New" w:cs="Courier New" w:hint="default"/>
      </w:rPr>
    </w:lvl>
    <w:lvl w:ilvl="2" w:tplc="280A0005" w:tentative="1">
      <w:start w:val="1"/>
      <w:numFmt w:val="bullet"/>
      <w:lvlText w:val=""/>
      <w:lvlJc w:val="left"/>
      <w:pPr>
        <w:ind w:left="3230" w:hanging="360"/>
      </w:pPr>
      <w:rPr>
        <w:rFonts w:ascii="Wingdings" w:hAnsi="Wingdings" w:hint="default"/>
      </w:rPr>
    </w:lvl>
    <w:lvl w:ilvl="3" w:tplc="280A0001" w:tentative="1">
      <w:start w:val="1"/>
      <w:numFmt w:val="bullet"/>
      <w:lvlText w:val=""/>
      <w:lvlJc w:val="left"/>
      <w:pPr>
        <w:ind w:left="3950" w:hanging="360"/>
      </w:pPr>
      <w:rPr>
        <w:rFonts w:ascii="Symbol" w:hAnsi="Symbol" w:hint="default"/>
      </w:rPr>
    </w:lvl>
    <w:lvl w:ilvl="4" w:tplc="280A0003" w:tentative="1">
      <w:start w:val="1"/>
      <w:numFmt w:val="bullet"/>
      <w:lvlText w:val="o"/>
      <w:lvlJc w:val="left"/>
      <w:pPr>
        <w:ind w:left="4670" w:hanging="360"/>
      </w:pPr>
      <w:rPr>
        <w:rFonts w:ascii="Courier New" w:hAnsi="Courier New" w:cs="Courier New" w:hint="default"/>
      </w:rPr>
    </w:lvl>
    <w:lvl w:ilvl="5" w:tplc="280A0005" w:tentative="1">
      <w:start w:val="1"/>
      <w:numFmt w:val="bullet"/>
      <w:lvlText w:val=""/>
      <w:lvlJc w:val="left"/>
      <w:pPr>
        <w:ind w:left="5390" w:hanging="360"/>
      </w:pPr>
      <w:rPr>
        <w:rFonts w:ascii="Wingdings" w:hAnsi="Wingdings" w:hint="default"/>
      </w:rPr>
    </w:lvl>
    <w:lvl w:ilvl="6" w:tplc="280A0001" w:tentative="1">
      <w:start w:val="1"/>
      <w:numFmt w:val="bullet"/>
      <w:lvlText w:val=""/>
      <w:lvlJc w:val="left"/>
      <w:pPr>
        <w:ind w:left="6110" w:hanging="360"/>
      </w:pPr>
      <w:rPr>
        <w:rFonts w:ascii="Symbol" w:hAnsi="Symbol" w:hint="default"/>
      </w:rPr>
    </w:lvl>
    <w:lvl w:ilvl="7" w:tplc="280A0003" w:tentative="1">
      <w:start w:val="1"/>
      <w:numFmt w:val="bullet"/>
      <w:lvlText w:val="o"/>
      <w:lvlJc w:val="left"/>
      <w:pPr>
        <w:ind w:left="6830" w:hanging="360"/>
      </w:pPr>
      <w:rPr>
        <w:rFonts w:ascii="Courier New" w:hAnsi="Courier New" w:cs="Courier New" w:hint="default"/>
      </w:rPr>
    </w:lvl>
    <w:lvl w:ilvl="8" w:tplc="280A0005" w:tentative="1">
      <w:start w:val="1"/>
      <w:numFmt w:val="bullet"/>
      <w:lvlText w:val=""/>
      <w:lvlJc w:val="left"/>
      <w:pPr>
        <w:ind w:left="7550" w:hanging="360"/>
      </w:pPr>
      <w:rPr>
        <w:rFonts w:ascii="Wingdings" w:hAnsi="Wingdings" w:hint="default"/>
      </w:rPr>
    </w:lvl>
  </w:abstractNum>
  <w:abstractNum w:abstractNumId="28" w15:restartNumberingAfterBreak="0">
    <w:nsid w:val="3C9616DC"/>
    <w:multiLevelType w:val="hybridMultilevel"/>
    <w:tmpl w:val="707CAA0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157904"/>
    <w:multiLevelType w:val="hybridMultilevel"/>
    <w:tmpl w:val="07B4CE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466A1935"/>
    <w:multiLevelType w:val="hybridMultilevel"/>
    <w:tmpl w:val="58563C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2827983"/>
    <w:multiLevelType w:val="hybridMultilevel"/>
    <w:tmpl w:val="6122D542"/>
    <w:lvl w:ilvl="0" w:tplc="7B7A8BEC">
      <w:start w:val="1"/>
      <w:numFmt w:val="lowerLetter"/>
      <w:lvlText w:val="%1)"/>
      <w:lvlJc w:val="left"/>
      <w:pPr>
        <w:ind w:left="1068" w:hanging="360"/>
      </w:pPr>
      <w:rPr>
        <w:rFonts w:hint="default"/>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2" w15:restartNumberingAfterBreak="0">
    <w:nsid w:val="52D92757"/>
    <w:multiLevelType w:val="hybridMultilevel"/>
    <w:tmpl w:val="ECA66538"/>
    <w:lvl w:ilvl="0" w:tplc="92FC4E68">
      <w:numFmt w:val="bullet"/>
      <w:lvlText w:val="●"/>
      <w:lvlJc w:val="left"/>
      <w:pPr>
        <w:ind w:left="328" w:hanging="219"/>
      </w:pPr>
      <w:rPr>
        <w:rFonts w:ascii="Calibri" w:eastAsia="Calibri" w:hAnsi="Calibri" w:cs="Calibri" w:hint="default"/>
        <w:w w:val="99"/>
        <w:sz w:val="20"/>
        <w:szCs w:val="20"/>
        <w:lang w:val="es-ES" w:eastAsia="en-US" w:bidi="ar-SA"/>
      </w:rPr>
    </w:lvl>
    <w:lvl w:ilvl="1" w:tplc="6DFCB736">
      <w:numFmt w:val="bullet"/>
      <w:lvlText w:val="•"/>
      <w:lvlJc w:val="left"/>
      <w:pPr>
        <w:ind w:left="790" w:hanging="219"/>
      </w:pPr>
      <w:rPr>
        <w:rFonts w:hint="default"/>
        <w:lang w:val="es-ES" w:eastAsia="en-US" w:bidi="ar-SA"/>
      </w:rPr>
    </w:lvl>
    <w:lvl w:ilvl="2" w:tplc="44FE235A">
      <w:numFmt w:val="bullet"/>
      <w:lvlText w:val="•"/>
      <w:lvlJc w:val="left"/>
      <w:pPr>
        <w:ind w:left="1261" w:hanging="219"/>
      </w:pPr>
      <w:rPr>
        <w:rFonts w:hint="default"/>
        <w:lang w:val="es-ES" w:eastAsia="en-US" w:bidi="ar-SA"/>
      </w:rPr>
    </w:lvl>
    <w:lvl w:ilvl="3" w:tplc="A5E614D4">
      <w:numFmt w:val="bullet"/>
      <w:lvlText w:val="•"/>
      <w:lvlJc w:val="left"/>
      <w:pPr>
        <w:ind w:left="1731" w:hanging="219"/>
      </w:pPr>
      <w:rPr>
        <w:rFonts w:hint="default"/>
        <w:lang w:val="es-ES" w:eastAsia="en-US" w:bidi="ar-SA"/>
      </w:rPr>
    </w:lvl>
    <w:lvl w:ilvl="4" w:tplc="488468E4">
      <w:numFmt w:val="bullet"/>
      <w:lvlText w:val="•"/>
      <w:lvlJc w:val="left"/>
      <w:pPr>
        <w:ind w:left="2202" w:hanging="219"/>
      </w:pPr>
      <w:rPr>
        <w:rFonts w:hint="default"/>
        <w:lang w:val="es-ES" w:eastAsia="en-US" w:bidi="ar-SA"/>
      </w:rPr>
    </w:lvl>
    <w:lvl w:ilvl="5" w:tplc="61767486">
      <w:numFmt w:val="bullet"/>
      <w:lvlText w:val="•"/>
      <w:lvlJc w:val="left"/>
      <w:pPr>
        <w:ind w:left="2673" w:hanging="219"/>
      </w:pPr>
      <w:rPr>
        <w:rFonts w:hint="default"/>
        <w:lang w:val="es-ES" w:eastAsia="en-US" w:bidi="ar-SA"/>
      </w:rPr>
    </w:lvl>
    <w:lvl w:ilvl="6" w:tplc="CB1C8C68">
      <w:numFmt w:val="bullet"/>
      <w:lvlText w:val="•"/>
      <w:lvlJc w:val="left"/>
      <w:pPr>
        <w:ind w:left="3143" w:hanging="219"/>
      </w:pPr>
      <w:rPr>
        <w:rFonts w:hint="default"/>
        <w:lang w:val="es-ES" w:eastAsia="en-US" w:bidi="ar-SA"/>
      </w:rPr>
    </w:lvl>
    <w:lvl w:ilvl="7" w:tplc="F684F260">
      <w:numFmt w:val="bullet"/>
      <w:lvlText w:val="•"/>
      <w:lvlJc w:val="left"/>
      <w:pPr>
        <w:ind w:left="3614" w:hanging="219"/>
      </w:pPr>
      <w:rPr>
        <w:rFonts w:hint="default"/>
        <w:lang w:val="es-ES" w:eastAsia="en-US" w:bidi="ar-SA"/>
      </w:rPr>
    </w:lvl>
    <w:lvl w:ilvl="8" w:tplc="E9A61F50">
      <w:numFmt w:val="bullet"/>
      <w:lvlText w:val="•"/>
      <w:lvlJc w:val="left"/>
      <w:pPr>
        <w:ind w:left="4084" w:hanging="219"/>
      </w:pPr>
      <w:rPr>
        <w:rFonts w:hint="default"/>
        <w:lang w:val="es-ES" w:eastAsia="en-US" w:bidi="ar-SA"/>
      </w:rPr>
    </w:lvl>
  </w:abstractNum>
  <w:abstractNum w:abstractNumId="33" w15:restartNumberingAfterBreak="0">
    <w:nsid w:val="5491760E"/>
    <w:multiLevelType w:val="hybridMultilevel"/>
    <w:tmpl w:val="AC04A3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9A13183"/>
    <w:multiLevelType w:val="hybridMultilevel"/>
    <w:tmpl w:val="D7C8C654"/>
    <w:lvl w:ilvl="0" w:tplc="62C8F08A">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3D4AC6C2">
      <w:start w:val="1"/>
      <w:numFmt w:val="upperRoman"/>
      <w:lvlText w:val="%3."/>
      <w:lvlJc w:val="left"/>
      <w:pPr>
        <w:tabs>
          <w:tab w:val="num" w:pos="2700"/>
        </w:tabs>
        <w:ind w:left="2700" w:hanging="720"/>
      </w:pPr>
      <w:rPr>
        <w:rFonts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C520737"/>
    <w:multiLevelType w:val="hybridMultilevel"/>
    <w:tmpl w:val="D9A88D7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5DBE1214"/>
    <w:multiLevelType w:val="multilevel"/>
    <w:tmpl w:val="EDBAACF6"/>
    <w:lvl w:ilvl="0">
      <w:start w:val="1"/>
      <w:numFmt w:val="bullet"/>
      <w:lvlText w:val=""/>
      <w:lvlJc w:val="left"/>
      <w:pPr>
        <w:ind w:left="360" w:hanging="360"/>
      </w:pPr>
      <w:rPr>
        <w:rFonts w:ascii="Symbol" w:hAnsi="Symbol"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15:restartNumberingAfterBreak="0">
    <w:nsid w:val="61ED1A48"/>
    <w:multiLevelType w:val="multilevel"/>
    <w:tmpl w:val="D88CFDFE"/>
    <w:lvl w:ilvl="0">
      <w:start w:val="1"/>
      <w:numFmt w:val="bullet"/>
      <w:lvlText w:val=""/>
      <w:lvlJc w:val="left"/>
      <w:pPr>
        <w:ind w:left="786"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78522D5"/>
    <w:multiLevelType w:val="hybridMultilevel"/>
    <w:tmpl w:val="0ED0BC5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689023D7"/>
    <w:multiLevelType w:val="multilevel"/>
    <w:tmpl w:val="765A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30682D"/>
    <w:multiLevelType w:val="multilevel"/>
    <w:tmpl w:val="B1024382"/>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F7D625D"/>
    <w:multiLevelType w:val="hybridMultilevel"/>
    <w:tmpl w:val="B54A470A"/>
    <w:lvl w:ilvl="0" w:tplc="B9CC4AB8">
      <w:numFmt w:val="bullet"/>
      <w:lvlText w:val="●"/>
      <w:lvlJc w:val="left"/>
      <w:pPr>
        <w:ind w:left="328" w:hanging="219"/>
      </w:pPr>
      <w:rPr>
        <w:rFonts w:ascii="Calibri" w:eastAsia="Calibri" w:hAnsi="Calibri" w:cs="Calibri" w:hint="default"/>
        <w:w w:val="99"/>
        <w:sz w:val="20"/>
        <w:szCs w:val="20"/>
        <w:lang w:val="es-ES" w:eastAsia="en-US" w:bidi="ar-SA"/>
      </w:rPr>
    </w:lvl>
    <w:lvl w:ilvl="1" w:tplc="F3C6AF46">
      <w:numFmt w:val="bullet"/>
      <w:lvlText w:val="•"/>
      <w:lvlJc w:val="left"/>
      <w:pPr>
        <w:ind w:left="790" w:hanging="219"/>
      </w:pPr>
      <w:rPr>
        <w:rFonts w:hint="default"/>
        <w:lang w:val="es-ES" w:eastAsia="en-US" w:bidi="ar-SA"/>
      </w:rPr>
    </w:lvl>
    <w:lvl w:ilvl="2" w:tplc="AF365BEC">
      <w:numFmt w:val="bullet"/>
      <w:lvlText w:val="•"/>
      <w:lvlJc w:val="left"/>
      <w:pPr>
        <w:ind w:left="1261" w:hanging="219"/>
      </w:pPr>
      <w:rPr>
        <w:rFonts w:hint="default"/>
        <w:lang w:val="es-ES" w:eastAsia="en-US" w:bidi="ar-SA"/>
      </w:rPr>
    </w:lvl>
    <w:lvl w:ilvl="3" w:tplc="01346AF2">
      <w:numFmt w:val="bullet"/>
      <w:lvlText w:val="•"/>
      <w:lvlJc w:val="left"/>
      <w:pPr>
        <w:ind w:left="1731" w:hanging="219"/>
      </w:pPr>
      <w:rPr>
        <w:rFonts w:hint="default"/>
        <w:lang w:val="es-ES" w:eastAsia="en-US" w:bidi="ar-SA"/>
      </w:rPr>
    </w:lvl>
    <w:lvl w:ilvl="4" w:tplc="37647674">
      <w:numFmt w:val="bullet"/>
      <w:lvlText w:val="•"/>
      <w:lvlJc w:val="left"/>
      <w:pPr>
        <w:ind w:left="2202" w:hanging="219"/>
      </w:pPr>
      <w:rPr>
        <w:rFonts w:hint="default"/>
        <w:lang w:val="es-ES" w:eastAsia="en-US" w:bidi="ar-SA"/>
      </w:rPr>
    </w:lvl>
    <w:lvl w:ilvl="5" w:tplc="BF28EB94">
      <w:numFmt w:val="bullet"/>
      <w:lvlText w:val="•"/>
      <w:lvlJc w:val="left"/>
      <w:pPr>
        <w:ind w:left="2673" w:hanging="219"/>
      </w:pPr>
      <w:rPr>
        <w:rFonts w:hint="default"/>
        <w:lang w:val="es-ES" w:eastAsia="en-US" w:bidi="ar-SA"/>
      </w:rPr>
    </w:lvl>
    <w:lvl w:ilvl="6" w:tplc="404E5DC6">
      <w:numFmt w:val="bullet"/>
      <w:lvlText w:val="•"/>
      <w:lvlJc w:val="left"/>
      <w:pPr>
        <w:ind w:left="3143" w:hanging="219"/>
      </w:pPr>
      <w:rPr>
        <w:rFonts w:hint="default"/>
        <w:lang w:val="es-ES" w:eastAsia="en-US" w:bidi="ar-SA"/>
      </w:rPr>
    </w:lvl>
    <w:lvl w:ilvl="7" w:tplc="04301F3C">
      <w:numFmt w:val="bullet"/>
      <w:lvlText w:val="•"/>
      <w:lvlJc w:val="left"/>
      <w:pPr>
        <w:ind w:left="3614" w:hanging="219"/>
      </w:pPr>
      <w:rPr>
        <w:rFonts w:hint="default"/>
        <w:lang w:val="es-ES" w:eastAsia="en-US" w:bidi="ar-SA"/>
      </w:rPr>
    </w:lvl>
    <w:lvl w:ilvl="8" w:tplc="82E6285C">
      <w:numFmt w:val="bullet"/>
      <w:lvlText w:val="•"/>
      <w:lvlJc w:val="left"/>
      <w:pPr>
        <w:ind w:left="4084" w:hanging="219"/>
      </w:pPr>
      <w:rPr>
        <w:rFonts w:hint="default"/>
        <w:lang w:val="es-ES" w:eastAsia="en-US" w:bidi="ar-SA"/>
      </w:rPr>
    </w:lvl>
  </w:abstractNum>
  <w:abstractNum w:abstractNumId="42" w15:restartNumberingAfterBreak="0">
    <w:nsid w:val="708A412F"/>
    <w:multiLevelType w:val="hybridMultilevel"/>
    <w:tmpl w:val="B9EAE7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37E7714"/>
    <w:multiLevelType w:val="hybridMultilevel"/>
    <w:tmpl w:val="2CDEA886"/>
    <w:lvl w:ilvl="0" w:tplc="BE4ACFE2">
      <w:numFmt w:val="bullet"/>
      <w:lvlText w:val="●"/>
      <w:lvlJc w:val="left"/>
      <w:pPr>
        <w:ind w:left="328" w:hanging="219"/>
      </w:pPr>
      <w:rPr>
        <w:rFonts w:ascii="Calibri" w:eastAsia="Calibri" w:hAnsi="Calibri" w:cs="Calibri" w:hint="default"/>
        <w:w w:val="99"/>
        <w:sz w:val="20"/>
        <w:szCs w:val="20"/>
        <w:lang w:val="es-ES" w:eastAsia="en-US" w:bidi="ar-SA"/>
      </w:rPr>
    </w:lvl>
    <w:lvl w:ilvl="1" w:tplc="CDF4BA0E">
      <w:numFmt w:val="bullet"/>
      <w:lvlText w:val="•"/>
      <w:lvlJc w:val="left"/>
      <w:pPr>
        <w:ind w:left="790" w:hanging="219"/>
      </w:pPr>
      <w:rPr>
        <w:rFonts w:hint="default"/>
        <w:lang w:val="es-ES" w:eastAsia="en-US" w:bidi="ar-SA"/>
      </w:rPr>
    </w:lvl>
    <w:lvl w:ilvl="2" w:tplc="2F5EA5F0">
      <w:numFmt w:val="bullet"/>
      <w:lvlText w:val="•"/>
      <w:lvlJc w:val="left"/>
      <w:pPr>
        <w:ind w:left="1261" w:hanging="219"/>
      </w:pPr>
      <w:rPr>
        <w:rFonts w:hint="default"/>
        <w:lang w:val="es-ES" w:eastAsia="en-US" w:bidi="ar-SA"/>
      </w:rPr>
    </w:lvl>
    <w:lvl w:ilvl="3" w:tplc="6074DD68">
      <w:numFmt w:val="bullet"/>
      <w:lvlText w:val="•"/>
      <w:lvlJc w:val="left"/>
      <w:pPr>
        <w:ind w:left="1731" w:hanging="219"/>
      </w:pPr>
      <w:rPr>
        <w:rFonts w:hint="default"/>
        <w:lang w:val="es-ES" w:eastAsia="en-US" w:bidi="ar-SA"/>
      </w:rPr>
    </w:lvl>
    <w:lvl w:ilvl="4" w:tplc="888CD9FA">
      <w:numFmt w:val="bullet"/>
      <w:lvlText w:val="•"/>
      <w:lvlJc w:val="left"/>
      <w:pPr>
        <w:ind w:left="2202" w:hanging="219"/>
      </w:pPr>
      <w:rPr>
        <w:rFonts w:hint="default"/>
        <w:lang w:val="es-ES" w:eastAsia="en-US" w:bidi="ar-SA"/>
      </w:rPr>
    </w:lvl>
    <w:lvl w:ilvl="5" w:tplc="DB421230">
      <w:numFmt w:val="bullet"/>
      <w:lvlText w:val="•"/>
      <w:lvlJc w:val="left"/>
      <w:pPr>
        <w:ind w:left="2673" w:hanging="219"/>
      </w:pPr>
      <w:rPr>
        <w:rFonts w:hint="default"/>
        <w:lang w:val="es-ES" w:eastAsia="en-US" w:bidi="ar-SA"/>
      </w:rPr>
    </w:lvl>
    <w:lvl w:ilvl="6" w:tplc="20E8E798">
      <w:numFmt w:val="bullet"/>
      <w:lvlText w:val="•"/>
      <w:lvlJc w:val="left"/>
      <w:pPr>
        <w:ind w:left="3143" w:hanging="219"/>
      </w:pPr>
      <w:rPr>
        <w:rFonts w:hint="default"/>
        <w:lang w:val="es-ES" w:eastAsia="en-US" w:bidi="ar-SA"/>
      </w:rPr>
    </w:lvl>
    <w:lvl w:ilvl="7" w:tplc="6826F126">
      <w:numFmt w:val="bullet"/>
      <w:lvlText w:val="•"/>
      <w:lvlJc w:val="left"/>
      <w:pPr>
        <w:ind w:left="3614" w:hanging="219"/>
      </w:pPr>
      <w:rPr>
        <w:rFonts w:hint="default"/>
        <w:lang w:val="es-ES" w:eastAsia="en-US" w:bidi="ar-SA"/>
      </w:rPr>
    </w:lvl>
    <w:lvl w:ilvl="8" w:tplc="F440F4A0">
      <w:numFmt w:val="bullet"/>
      <w:lvlText w:val="•"/>
      <w:lvlJc w:val="left"/>
      <w:pPr>
        <w:ind w:left="4084" w:hanging="219"/>
      </w:pPr>
      <w:rPr>
        <w:rFonts w:hint="default"/>
        <w:lang w:val="es-ES" w:eastAsia="en-US" w:bidi="ar-SA"/>
      </w:rPr>
    </w:lvl>
  </w:abstractNum>
  <w:abstractNum w:abstractNumId="44" w15:restartNumberingAfterBreak="0">
    <w:nsid w:val="73AF5171"/>
    <w:multiLevelType w:val="hybridMultilevel"/>
    <w:tmpl w:val="382435BC"/>
    <w:lvl w:ilvl="0" w:tplc="F4BC6884">
      <w:start w:val="1"/>
      <w:numFmt w:val="lowerLetter"/>
      <w:lvlText w:val="%1)"/>
      <w:lvlJc w:val="left"/>
      <w:pPr>
        <w:ind w:left="1068" w:hanging="360"/>
      </w:pPr>
      <w:rPr>
        <w:rFonts w:ascii="Century Gothic" w:eastAsia="Times New Roman" w:hAnsi="Century Gothic" w:cs="Times New Roman"/>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74F10959"/>
    <w:multiLevelType w:val="hybridMultilevel"/>
    <w:tmpl w:val="7834EBC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6" w15:restartNumberingAfterBreak="0">
    <w:nsid w:val="78CF5E1A"/>
    <w:multiLevelType w:val="hybridMultilevel"/>
    <w:tmpl w:val="1AC2D6CA"/>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16cid:durableId="291180155">
    <w:abstractNumId w:val="28"/>
  </w:num>
  <w:num w:numId="2" w16cid:durableId="112671564">
    <w:abstractNumId w:val="31"/>
  </w:num>
  <w:num w:numId="3" w16cid:durableId="1382368859">
    <w:abstractNumId w:val="12"/>
  </w:num>
  <w:num w:numId="4" w16cid:durableId="669909648">
    <w:abstractNumId w:val="44"/>
  </w:num>
  <w:num w:numId="5" w16cid:durableId="789055005">
    <w:abstractNumId w:val="23"/>
  </w:num>
  <w:num w:numId="6" w16cid:durableId="1003437193">
    <w:abstractNumId w:val="25"/>
  </w:num>
  <w:num w:numId="7" w16cid:durableId="1931356314">
    <w:abstractNumId w:val="35"/>
  </w:num>
  <w:num w:numId="8" w16cid:durableId="1421366849">
    <w:abstractNumId w:val="24"/>
  </w:num>
  <w:num w:numId="9" w16cid:durableId="1896308013">
    <w:abstractNumId w:val="18"/>
  </w:num>
  <w:num w:numId="10" w16cid:durableId="754864350">
    <w:abstractNumId w:val="33"/>
  </w:num>
  <w:num w:numId="11" w16cid:durableId="85268180">
    <w:abstractNumId w:val="14"/>
  </w:num>
  <w:num w:numId="12" w16cid:durableId="1559439079">
    <w:abstractNumId w:val="6"/>
  </w:num>
  <w:num w:numId="13" w16cid:durableId="1473936298">
    <w:abstractNumId w:val="29"/>
  </w:num>
  <w:num w:numId="14" w16cid:durableId="1813020250">
    <w:abstractNumId w:val="7"/>
  </w:num>
  <w:num w:numId="15" w16cid:durableId="1905557090">
    <w:abstractNumId w:val="46"/>
  </w:num>
  <w:num w:numId="16" w16cid:durableId="1016467966">
    <w:abstractNumId w:val="26"/>
  </w:num>
  <w:num w:numId="17" w16cid:durableId="1745176514">
    <w:abstractNumId w:val="22"/>
  </w:num>
  <w:num w:numId="18" w16cid:durableId="1834687230">
    <w:abstractNumId w:val="34"/>
  </w:num>
  <w:num w:numId="19" w16cid:durableId="1401978845">
    <w:abstractNumId w:val="37"/>
  </w:num>
  <w:num w:numId="20" w16cid:durableId="1630361734">
    <w:abstractNumId w:val="21"/>
  </w:num>
  <w:num w:numId="21" w16cid:durableId="152456524">
    <w:abstractNumId w:val="40"/>
  </w:num>
  <w:num w:numId="22" w16cid:durableId="383021619">
    <w:abstractNumId w:val="2"/>
  </w:num>
  <w:num w:numId="23" w16cid:durableId="2067102876">
    <w:abstractNumId w:val="9"/>
  </w:num>
  <w:num w:numId="24" w16cid:durableId="989821004">
    <w:abstractNumId w:val="19"/>
  </w:num>
  <w:num w:numId="25" w16cid:durableId="2048721711">
    <w:abstractNumId w:val="45"/>
  </w:num>
  <w:num w:numId="26" w16cid:durableId="1881628631">
    <w:abstractNumId w:val="30"/>
  </w:num>
  <w:num w:numId="27" w16cid:durableId="175851011">
    <w:abstractNumId w:val="38"/>
  </w:num>
  <w:num w:numId="28" w16cid:durableId="721560134">
    <w:abstractNumId w:val="17"/>
  </w:num>
  <w:num w:numId="29" w16cid:durableId="198015429">
    <w:abstractNumId w:val="27"/>
  </w:num>
  <w:num w:numId="30" w16cid:durableId="1819880432">
    <w:abstractNumId w:val="20"/>
  </w:num>
  <w:num w:numId="31" w16cid:durableId="559708756">
    <w:abstractNumId w:val="41"/>
  </w:num>
  <w:num w:numId="32" w16cid:durableId="342320499">
    <w:abstractNumId w:val="43"/>
  </w:num>
  <w:num w:numId="33" w16cid:durableId="1319185060">
    <w:abstractNumId w:val="11"/>
  </w:num>
  <w:num w:numId="34" w16cid:durableId="1641959983">
    <w:abstractNumId w:val="8"/>
  </w:num>
  <w:num w:numId="35" w16cid:durableId="1172991052">
    <w:abstractNumId w:val="13"/>
  </w:num>
  <w:num w:numId="36" w16cid:durableId="1677807772">
    <w:abstractNumId w:val="15"/>
  </w:num>
  <w:num w:numId="37" w16cid:durableId="409081581">
    <w:abstractNumId w:val="1"/>
  </w:num>
  <w:num w:numId="38" w16cid:durableId="875120465">
    <w:abstractNumId w:val="32"/>
  </w:num>
  <w:num w:numId="39" w16cid:durableId="1828937847">
    <w:abstractNumId w:val="3"/>
  </w:num>
  <w:num w:numId="40" w16cid:durableId="646011619">
    <w:abstractNumId w:val="4"/>
  </w:num>
  <w:num w:numId="41" w16cid:durableId="1044250899">
    <w:abstractNumId w:val="36"/>
  </w:num>
  <w:num w:numId="42" w16cid:durableId="1569926421">
    <w:abstractNumId w:val="10"/>
  </w:num>
  <w:num w:numId="43" w16cid:durableId="285619979">
    <w:abstractNumId w:val="0"/>
  </w:num>
  <w:num w:numId="44" w16cid:durableId="1406993368">
    <w:abstractNumId w:val="5"/>
  </w:num>
  <w:num w:numId="45" w16cid:durableId="1983805350">
    <w:abstractNumId w:val="42"/>
  </w:num>
  <w:num w:numId="46" w16cid:durableId="1069307160">
    <w:abstractNumId w:val="39"/>
  </w:num>
  <w:num w:numId="47" w16cid:durableId="9453133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D2"/>
    <w:rsid w:val="000104FD"/>
    <w:rsid w:val="000431F3"/>
    <w:rsid w:val="00051A7B"/>
    <w:rsid w:val="000525B2"/>
    <w:rsid w:val="000635F9"/>
    <w:rsid w:val="0007063E"/>
    <w:rsid w:val="00071C54"/>
    <w:rsid w:val="000B6613"/>
    <w:rsid w:val="000C37F9"/>
    <w:rsid w:val="001025AF"/>
    <w:rsid w:val="001047CB"/>
    <w:rsid w:val="00106C2A"/>
    <w:rsid w:val="001472DB"/>
    <w:rsid w:val="00156C68"/>
    <w:rsid w:val="00160889"/>
    <w:rsid w:val="0018431B"/>
    <w:rsid w:val="001A0C64"/>
    <w:rsid w:val="001C4590"/>
    <w:rsid w:val="001F0D22"/>
    <w:rsid w:val="001F32D5"/>
    <w:rsid w:val="002016FD"/>
    <w:rsid w:val="0023478F"/>
    <w:rsid w:val="002467EB"/>
    <w:rsid w:val="002765FB"/>
    <w:rsid w:val="00296C65"/>
    <w:rsid w:val="002C6F85"/>
    <w:rsid w:val="002E2881"/>
    <w:rsid w:val="00301373"/>
    <w:rsid w:val="003015AC"/>
    <w:rsid w:val="00304B1B"/>
    <w:rsid w:val="00307FB5"/>
    <w:rsid w:val="003152BD"/>
    <w:rsid w:val="00321E50"/>
    <w:rsid w:val="00325890"/>
    <w:rsid w:val="00327AA7"/>
    <w:rsid w:val="003515D8"/>
    <w:rsid w:val="0036144E"/>
    <w:rsid w:val="00361E2C"/>
    <w:rsid w:val="00375C40"/>
    <w:rsid w:val="003808DE"/>
    <w:rsid w:val="00385C59"/>
    <w:rsid w:val="00393755"/>
    <w:rsid w:val="003966CE"/>
    <w:rsid w:val="003A500F"/>
    <w:rsid w:val="003A5B84"/>
    <w:rsid w:val="003C271C"/>
    <w:rsid w:val="003F052C"/>
    <w:rsid w:val="00402315"/>
    <w:rsid w:val="00403AD5"/>
    <w:rsid w:val="00406C8A"/>
    <w:rsid w:val="0041533D"/>
    <w:rsid w:val="004158E7"/>
    <w:rsid w:val="004250ED"/>
    <w:rsid w:val="00451D24"/>
    <w:rsid w:val="00470186"/>
    <w:rsid w:val="004712F6"/>
    <w:rsid w:val="00485498"/>
    <w:rsid w:val="004866B1"/>
    <w:rsid w:val="004B5FD3"/>
    <w:rsid w:val="004C2059"/>
    <w:rsid w:val="004D220D"/>
    <w:rsid w:val="004D7062"/>
    <w:rsid w:val="004E4F1E"/>
    <w:rsid w:val="004E6C8B"/>
    <w:rsid w:val="004E7C11"/>
    <w:rsid w:val="00521EB6"/>
    <w:rsid w:val="00522ACA"/>
    <w:rsid w:val="005329F7"/>
    <w:rsid w:val="0055217F"/>
    <w:rsid w:val="00554AAF"/>
    <w:rsid w:val="00563AF5"/>
    <w:rsid w:val="00566F21"/>
    <w:rsid w:val="005673AB"/>
    <w:rsid w:val="00582A28"/>
    <w:rsid w:val="0059286E"/>
    <w:rsid w:val="00592B21"/>
    <w:rsid w:val="00593826"/>
    <w:rsid w:val="005A73F3"/>
    <w:rsid w:val="005C4EA4"/>
    <w:rsid w:val="005C5733"/>
    <w:rsid w:val="005D0ED1"/>
    <w:rsid w:val="005E2E08"/>
    <w:rsid w:val="005E7FD9"/>
    <w:rsid w:val="005F174F"/>
    <w:rsid w:val="0062123F"/>
    <w:rsid w:val="00636184"/>
    <w:rsid w:val="006472AD"/>
    <w:rsid w:val="006508D0"/>
    <w:rsid w:val="0066091D"/>
    <w:rsid w:val="00662610"/>
    <w:rsid w:val="00663BB8"/>
    <w:rsid w:val="006850EE"/>
    <w:rsid w:val="006A2908"/>
    <w:rsid w:val="006D1E17"/>
    <w:rsid w:val="006D2061"/>
    <w:rsid w:val="006D2F2B"/>
    <w:rsid w:val="006D49B7"/>
    <w:rsid w:val="006D6C4F"/>
    <w:rsid w:val="006F0E36"/>
    <w:rsid w:val="006F26F9"/>
    <w:rsid w:val="00707CE0"/>
    <w:rsid w:val="00731D0D"/>
    <w:rsid w:val="0073441C"/>
    <w:rsid w:val="007369FC"/>
    <w:rsid w:val="0074650C"/>
    <w:rsid w:val="00750580"/>
    <w:rsid w:val="00757B67"/>
    <w:rsid w:val="00757E61"/>
    <w:rsid w:val="007700AE"/>
    <w:rsid w:val="00774A83"/>
    <w:rsid w:val="007838CA"/>
    <w:rsid w:val="00784ED8"/>
    <w:rsid w:val="007A3126"/>
    <w:rsid w:val="007A45A4"/>
    <w:rsid w:val="007A4867"/>
    <w:rsid w:val="007B6EFD"/>
    <w:rsid w:val="007C2AD0"/>
    <w:rsid w:val="0081571C"/>
    <w:rsid w:val="0081743A"/>
    <w:rsid w:val="0082482C"/>
    <w:rsid w:val="008255F5"/>
    <w:rsid w:val="0083491D"/>
    <w:rsid w:val="00862521"/>
    <w:rsid w:val="00863840"/>
    <w:rsid w:val="00870B9D"/>
    <w:rsid w:val="0087252D"/>
    <w:rsid w:val="008934C9"/>
    <w:rsid w:val="008A212B"/>
    <w:rsid w:val="008B7D2D"/>
    <w:rsid w:val="008C33D7"/>
    <w:rsid w:val="008E31CA"/>
    <w:rsid w:val="009012DD"/>
    <w:rsid w:val="00914B49"/>
    <w:rsid w:val="00947898"/>
    <w:rsid w:val="00951A17"/>
    <w:rsid w:val="00960DAB"/>
    <w:rsid w:val="00967A73"/>
    <w:rsid w:val="00980A74"/>
    <w:rsid w:val="009811DC"/>
    <w:rsid w:val="00981CCC"/>
    <w:rsid w:val="00992E99"/>
    <w:rsid w:val="00992FFC"/>
    <w:rsid w:val="009932DD"/>
    <w:rsid w:val="009A1966"/>
    <w:rsid w:val="009B4EDE"/>
    <w:rsid w:val="009C7E86"/>
    <w:rsid w:val="009D738B"/>
    <w:rsid w:val="009D7532"/>
    <w:rsid w:val="009E0256"/>
    <w:rsid w:val="009E11AB"/>
    <w:rsid w:val="009E6965"/>
    <w:rsid w:val="00A077DE"/>
    <w:rsid w:val="00A109B3"/>
    <w:rsid w:val="00A17D0A"/>
    <w:rsid w:val="00A33A40"/>
    <w:rsid w:val="00A42FAB"/>
    <w:rsid w:val="00A52BD2"/>
    <w:rsid w:val="00A56332"/>
    <w:rsid w:val="00A63BFE"/>
    <w:rsid w:val="00AA4654"/>
    <w:rsid w:val="00AB5DAD"/>
    <w:rsid w:val="00AF57C3"/>
    <w:rsid w:val="00B04F7F"/>
    <w:rsid w:val="00B15C6A"/>
    <w:rsid w:val="00B3158F"/>
    <w:rsid w:val="00B3483E"/>
    <w:rsid w:val="00B82F23"/>
    <w:rsid w:val="00BA0DDB"/>
    <w:rsid w:val="00BC56BB"/>
    <w:rsid w:val="00BD7CFB"/>
    <w:rsid w:val="00C077E2"/>
    <w:rsid w:val="00C57340"/>
    <w:rsid w:val="00C57C81"/>
    <w:rsid w:val="00C61108"/>
    <w:rsid w:val="00C61E7F"/>
    <w:rsid w:val="00C71428"/>
    <w:rsid w:val="00C77061"/>
    <w:rsid w:val="00C83B23"/>
    <w:rsid w:val="00C917A9"/>
    <w:rsid w:val="00CB6D16"/>
    <w:rsid w:val="00CB7604"/>
    <w:rsid w:val="00CE2342"/>
    <w:rsid w:val="00CF7064"/>
    <w:rsid w:val="00D11CA4"/>
    <w:rsid w:val="00D1512D"/>
    <w:rsid w:val="00D20DE6"/>
    <w:rsid w:val="00D25F74"/>
    <w:rsid w:val="00D43FBB"/>
    <w:rsid w:val="00D46F4F"/>
    <w:rsid w:val="00D52EAE"/>
    <w:rsid w:val="00D5633C"/>
    <w:rsid w:val="00D74932"/>
    <w:rsid w:val="00D91B19"/>
    <w:rsid w:val="00D92EB7"/>
    <w:rsid w:val="00DA0CD1"/>
    <w:rsid w:val="00DA433C"/>
    <w:rsid w:val="00DC7052"/>
    <w:rsid w:val="00DC7BEF"/>
    <w:rsid w:val="00DD06D9"/>
    <w:rsid w:val="00DD2A7A"/>
    <w:rsid w:val="00DD5665"/>
    <w:rsid w:val="00DE4FAD"/>
    <w:rsid w:val="00DF764F"/>
    <w:rsid w:val="00E43DFE"/>
    <w:rsid w:val="00E528B4"/>
    <w:rsid w:val="00E62EFE"/>
    <w:rsid w:val="00E6785A"/>
    <w:rsid w:val="00E751E0"/>
    <w:rsid w:val="00E93A87"/>
    <w:rsid w:val="00EC3B12"/>
    <w:rsid w:val="00ED149E"/>
    <w:rsid w:val="00ED6BF2"/>
    <w:rsid w:val="00EE223F"/>
    <w:rsid w:val="00F115DC"/>
    <w:rsid w:val="00F12478"/>
    <w:rsid w:val="00F13D4F"/>
    <w:rsid w:val="00F27949"/>
    <w:rsid w:val="00F27CD0"/>
    <w:rsid w:val="00F311B2"/>
    <w:rsid w:val="00F33007"/>
    <w:rsid w:val="00F41039"/>
    <w:rsid w:val="00F41C75"/>
    <w:rsid w:val="00F542D2"/>
    <w:rsid w:val="00F6347F"/>
    <w:rsid w:val="00F642D0"/>
    <w:rsid w:val="00F77A01"/>
    <w:rsid w:val="00F849B4"/>
    <w:rsid w:val="00F93704"/>
    <w:rsid w:val="00FB152E"/>
    <w:rsid w:val="00FB569A"/>
    <w:rsid w:val="00FC2C12"/>
    <w:rsid w:val="00FC4EC7"/>
    <w:rsid w:val="00FC5C07"/>
    <w:rsid w:val="00FD069B"/>
    <w:rsid w:val="00FD32DB"/>
    <w:rsid w:val="00FD611F"/>
    <w:rsid w:val="00FE5EF0"/>
    <w:rsid w:val="00FF2DF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25F8"/>
  <w15:docId w15:val="{9106BFC7-5E39-4F08-B3DF-C2DF9563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542D2"/>
    <w:pPr>
      <w:keepNext/>
      <w:outlineLvl w:val="0"/>
    </w:pPr>
    <w:rPr>
      <w:b/>
      <w:sz w:val="36"/>
      <w:szCs w:val="20"/>
      <w:lang w:val="es-ES_tradnl"/>
    </w:rPr>
  </w:style>
  <w:style w:type="paragraph" w:styleId="Ttulo2">
    <w:name w:val="heading 2"/>
    <w:basedOn w:val="Normal"/>
    <w:next w:val="Normal"/>
    <w:link w:val="Ttulo2Car"/>
    <w:qFormat/>
    <w:rsid w:val="00F542D2"/>
    <w:pPr>
      <w:keepNext/>
      <w:jc w:val="both"/>
      <w:outlineLvl w:val="1"/>
    </w:pPr>
    <w:rPr>
      <w:rFonts w:ascii="Verdana" w:hAnsi="Verdana"/>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42D2"/>
    <w:rPr>
      <w:rFonts w:ascii="Times New Roman" w:eastAsia="Times New Roman" w:hAnsi="Times New Roman" w:cs="Times New Roman"/>
      <w:b/>
      <w:sz w:val="36"/>
      <w:szCs w:val="20"/>
      <w:lang w:val="es-ES_tradnl" w:eastAsia="es-ES"/>
    </w:rPr>
  </w:style>
  <w:style w:type="character" w:customStyle="1" w:styleId="Ttulo2Car">
    <w:name w:val="Título 2 Car"/>
    <w:basedOn w:val="Fuentedeprrafopredeter"/>
    <w:link w:val="Ttulo2"/>
    <w:rsid w:val="00F542D2"/>
    <w:rPr>
      <w:rFonts w:ascii="Verdana" w:eastAsia="Times New Roman" w:hAnsi="Verdana" w:cs="Times New Roman"/>
      <w:b/>
      <w:bCs/>
      <w:sz w:val="20"/>
      <w:szCs w:val="24"/>
      <w:lang w:val="es-ES" w:eastAsia="es-ES"/>
    </w:rPr>
  </w:style>
  <w:style w:type="paragraph" w:styleId="Textoindependiente">
    <w:name w:val="Body Text"/>
    <w:basedOn w:val="Normal"/>
    <w:link w:val="TextoindependienteCar"/>
    <w:rsid w:val="00F542D2"/>
    <w:pPr>
      <w:jc w:val="both"/>
    </w:pPr>
    <w:rPr>
      <w:rFonts w:ascii="Arial" w:hAnsi="Arial"/>
      <w:szCs w:val="20"/>
      <w:lang w:val="es-PE"/>
    </w:rPr>
  </w:style>
  <w:style w:type="character" w:customStyle="1" w:styleId="TextoindependienteCar">
    <w:name w:val="Texto independiente Car"/>
    <w:basedOn w:val="Fuentedeprrafopredeter"/>
    <w:link w:val="Textoindependiente"/>
    <w:rsid w:val="00F542D2"/>
    <w:rPr>
      <w:rFonts w:ascii="Arial" w:eastAsia="Times New Roman" w:hAnsi="Arial" w:cs="Times New Roman"/>
      <w:sz w:val="24"/>
      <w:szCs w:val="20"/>
      <w:lang w:eastAsia="es-ES"/>
    </w:rPr>
  </w:style>
  <w:style w:type="paragraph" w:styleId="Textoindependiente2">
    <w:name w:val="Body Text 2"/>
    <w:basedOn w:val="Normal"/>
    <w:link w:val="Textoindependiente2Car"/>
    <w:rsid w:val="00F542D2"/>
    <w:pPr>
      <w:jc w:val="both"/>
    </w:pPr>
    <w:rPr>
      <w:rFonts w:ascii="Verdana" w:hAnsi="Verdana"/>
      <w:sz w:val="20"/>
      <w:szCs w:val="20"/>
      <w:lang w:val="es-PE"/>
    </w:rPr>
  </w:style>
  <w:style w:type="character" w:customStyle="1" w:styleId="Textoindependiente2Car">
    <w:name w:val="Texto independiente 2 Car"/>
    <w:basedOn w:val="Fuentedeprrafopredeter"/>
    <w:link w:val="Textoindependiente2"/>
    <w:rsid w:val="00F542D2"/>
    <w:rPr>
      <w:rFonts w:ascii="Verdana" w:eastAsia="Times New Roman" w:hAnsi="Verdana" w:cs="Times New Roman"/>
      <w:sz w:val="20"/>
      <w:szCs w:val="20"/>
      <w:lang w:eastAsia="es-ES"/>
    </w:rPr>
  </w:style>
  <w:style w:type="paragraph" w:styleId="Sangradetextonormal">
    <w:name w:val="Body Text Indent"/>
    <w:basedOn w:val="Normal"/>
    <w:link w:val="SangradetextonormalCar"/>
    <w:rsid w:val="00F542D2"/>
    <w:pPr>
      <w:spacing w:after="120"/>
      <w:ind w:left="283"/>
    </w:pPr>
  </w:style>
  <w:style w:type="character" w:customStyle="1" w:styleId="SangradetextonormalCar">
    <w:name w:val="Sangría de texto normal Car"/>
    <w:basedOn w:val="Fuentedeprrafopredeter"/>
    <w:link w:val="Sangradetextonormal"/>
    <w:rsid w:val="00F542D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634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347F"/>
    <w:rPr>
      <w:rFonts w:ascii="Segoe UI" w:eastAsia="Times New Roman" w:hAnsi="Segoe UI" w:cs="Segoe UI"/>
      <w:sz w:val="18"/>
      <w:szCs w:val="18"/>
      <w:lang w:val="es-ES" w:eastAsia="es-ES"/>
    </w:rPr>
  </w:style>
  <w:style w:type="paragraph" w:customStyle="1" w:styleId="Estilo1">
    <w:name w:val="Estilo1"/>
    <w:basedOn w:val="Normal"/>
    <w:rsid w:val="00ED6BF2"/>
    <w:pPr>
      <w:jc w:val="both"/>
    </w:pPr>
    <w:rPr>
      <w:rFonts w:ascii="Arial" w:hAnsi="Arial"/>
      <w:szCs w:val="20"/>
      <w:lang w:val="es-ES_tradnl"/>
    </w:rPr>
  </w:style>
  <w:style w:type="paragraph" w:styleId="Prrafodelista">
    <w:name w:val="List Paragraph"/>
    <w:aliases w:val="Bulleted,Titulo de Fígura,TITULO A,Iz - Párrafo de lista,Sivsa Parrafo,Cuadro 2-1,Fundamentacion,Bulleted List,Lista vistosa - Énfasis 11,Párrafo de lista2,Titulo parrafo,Punto,3,Footnote,List Paragraph1,Lista 123,Number List 1"/>
    <w:basedOn w:val="Normal"/>
    <w:link w:val="PrrafodelistaCar"/>
    <w:uiPriority w:val="34"/>
    <w:qFormat/>
    <w:rsid w:val="00757E61"/>
    <w:pPr>
      <w:ind w:left="720"/>
      <w:contextualSpacing/>
    </w:pPr>
  </w:style>
  <w:style w:type="paragraph" w:styleId="Textoindependiente3">
    <w:name w:val="Body Text 3"/>
    <w:basedOn w:val="Normal"/>
    <w:link w:val="Textoindependiente3Car"/>
    <w:rsid w:val="00FC4EC7"/>
    <w:pPr>
      <w:spacing w:after="120"/>
    </w:pPr>
    <w:rPr>
      <w:sz w:val="16"/>
      <w:szCs w:val="16"/>
    </w:rPr>
  </w:style>
  <w:style w:type="character" w:customStyle="1" w:styleId="Textoindependiente3Car">
    <w:name w:val="Texto independiente 3 Car"/>
    <w:basedOn w:val="Fuentedeprrafopredeter"/>
    <w:link w:val="Textoindependiente3"/>
    <w:rsid w:val="00FC4EC7"/>
    <w:rPr>
      <w:rFonts w:ascii="Times New Roman" w:eastAsia="Times New Roman" w:hAnsi="Times New Roman" w:cs="Times New Roman"/>
      <w:sz w:val="16"/>
      <w:szCs w:val="16"/>
      <w:lang w:val="es-ES" w:eastAsia="es-ES"/>
    </w:rPr>
  </w:style>
  <w:style w:type="paragraph" w:customStyle="1" w:styleId="Normal1">
    <w:name w:val="Normal1"/>
    <w:link w:val="Normal1Car"/>
    <w:rsid w:val="00FC4EC7"/>
    <w:pPr>
      <w:spacing w:after="0"/>
    </w:pPr>
    <w:rPr>
      <w:rFonts w:ascii="Arial" w:eastAsia="Arial" w:hAnsi="Arial" w:cs="Arial"/>
      <w:color w:val="000000"/>
      <w:lang w:eastAsia="es-ES"/>
    </w:rPr>
  </w:style>
  <w:style w:type="character" w:customStyle="1" w:styleId="Normal1Car">
    <w:name w:val="Normal1 Car"/>
    <w:link w:val="Normal1"/>
    <w:rsid w:val="00FC4EC7"/>
    <w:rPr>
      <w:rFonts w:ascii="Arial" w:eastAsia="Arial" w:hAnsi="Arial" w:cs="Arial"/>
      <w:color w:val="000000"/>
      <w:lang w:eastAsia="es-ES"/>
    </w:rPr>
  </w:style>
  <w:style w:type="character" w:customStyle="1" w:styleId="PrrafodelistaCar">
    <w:name w:val="Párrafo de lista Car"/>
    <w:aliases w:val="Bulleted Car,Titulo de Fígura Car,TITULO A Car,Iz - Párrafo de lista Car,Sivsa Parrafo Car,Cuadro 2-1 Car,Fundamentacion Car,Bulleted List Car,Lista vistosa - Énfasis 11 Car,Párrafo de lista2 Car,Titulo parrafo Car,Punto Car,3 Car"/>
    <w:link w:val="Prrafodelista"/>
    <w:uiPriority w:val="34"/>
    <w:qFormat/>
    <w:rsid w:val="00FC4EC7"/>
    <w:rPr>
      <w:rFonts w:ascii="Times New Roman" w:eastAsia="Times New Roman" w:hAnsi="Times New Roman" w:cs="Times New Roman"/>
      <w:sz w:val="24"/>
      <w:szCs w:val="24"/>
      <w:lang w:val="es-ES" w:eastAsia="es-ES"/>
    </w:rPr>
  </w:style>
  <w:style w:type="table" w:styleId="Tablaconcuadrcula">
    <w:name w:val="Table Grid"/>
    <w:basedOn w:val="Tablanormal"/>
    <w:rsid w:val="00DF764F"/>
    <w:pPr>
      <w:spacing w:after="0" w:line="240" w:lineRule="auto"/>
    </w:pPr>
    <w:rPr>
      <w:rFonts w:ascii="Times New Roman" w:eastAsia="Times New Roman" w:hAnsi="Times New Roman"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F764F"/>
    <w:pPr>
      <w:tabs>
        <w:tab w:val="center" w:pos="4252"/>
        <w:tab w:val="right" w:pos="8504"/>
      </w:tabs>
    </w:pPr>
  </w:style>
  <w:style w:type="character" w:customStyle="1" w:styleId="EncabezadoCar">
    <w:name w:val="Encabezado Car"/>
    <w:basedOn w:val="Fuentedeprrafopredeter"/>
    <w:link w:val="Encabezado"/>
    <w:uiPriority w:val="99"/>
    <w:rsid w:val="00DF764F"/>
    <w:rPr>
      <w:rFonts w:ascii="Times New Roman" w:eastAsia="Times New Roman" w:hAnsi="Times New Roman" w:cs="Times New Roman"/>
      <w:sz w:val="24"/>
      <w:szCs w:val="24"/>
      <w:lang w:val="es-ES" w:eastAsia="es-ES"/>
    </w:rPr>
  </w:style>
  <w:style w:type="paragraph" w:customStyle="1" w:styleId="Default">
    <w:name w:val="Default"/>
    <w:rsid w:val="00DF764F"/>
    <w:pPr>
      <w:autoSpaceDE w:val="0"/>
      <w:autoSpaceDN w:val="0"/>
      <w:adjustRightInd w:val="0"/>
      <w:spacing w:after="0" w:line="240" w:lineRule="auto"/>
    </w:pPr>
    <w:rPr>
      <w:rFonts w:ascii="Century Gothic" w:eastAsiaTheme="minorEastAsia" w:hAnsi="Century Gothic" w:cs="Century Gothic"/>
      <w:color w:val="000000"/>
      <w:sz w:val="24"/>
      <w:szCs w:val="24"/>
      <w:lang w:eastAsia="es-PE"/>
    </w:rPr>
  </w:style>
  <w:style w:type="paragraph" w:styleId="NormalWeb">
    <w:name w:val="Normal (Web)"/>
    <w:basedOn w:val="Normal"/>
    <w:uiPriority w:val="99"/>
    <w:rsid w:val="009E6965"/>
  </w:style>
  <w:style w:type="paragraph" w:customStyle="1" w:styleId="TableParagraph">
    <w:name w:val="Table Paragraph"/>
    <w:basedOn w:val="Normal"/>
    <w:uiPriority w:val="1"/>
    <w:qFormat/>
    <w:rsid w:val="00F27CD0"/>
    <w:pPr>
      <w:widowControl w:val="0"/>
      <w:autoSpaceDE w:val="0"/>
      <w:autoSpaceDN w:val="0"/>
    </w:pPr>
    <w:rPr>
      <w:rFonts w:ascii="Verdana" w:eastAsia="Verdana" w:hAnsi="Verdana" w:cs="Verdana"/>
      <w:sz w:val="22"/>
      <w:szCs w:val="22"/>
      <w:lang w:eastAsia="en-US"/>
    </w:rPr>
  </w:style>
  <w:style w:type="character" w:styleId="Hipervnculo">
    <w:name w:val="Hyperlink"/>
    <w:basedOn w:val="Fuentedeprrafopredeter"/>
    <w:uiPriority w:val="99"/>
    <w:unhideWhenUsed/>
    <w:rsid w:val="006D1E17"/>
    <w:rPr>
      <w:color w:val="0000FF" w:themeColor="hyperlink"/>
      <w:u w:val="single"/>
    </w:rPr>
  </w:style>
  <w:style w:type="character" w:styleId="Mencinsinresolver">
    <w:name w:val="Unresolved Mention"/>
    <w:basedOn w:val="Fuentedeprrafopredeter"/>
    <w:uiPriority w:val="99"/>
    <w:semiHidden/>
    <w:unhideWhenUsed/>
    <w:rsid w:val="006D1E17"/>
    <w:rPr>
      <w:color w:val="605E5C"/>
      <w:shd w:val="clear" w:color="auto" w:fill="E1DFDD"/>
    </w:rPr>
  </w:style>
  <w:style w:type="paragraph" w:styleId="Piedepgina">
    <w:name w:val="footer"/>
    <w:basedOn w:val="Normal"/>
    <w:link w:val="PiedepginaCar"/>
    <w:uiPriority w:val="99"/>
    <w:unhideWhenUsed/>
    <w:rsid w:val="00521EB6"/>
    <w:pPr>
      <w:tabs>
        <w:tab w:val="center" w:pos="4252"/>
        <w:tab w:val="right" w:pos="8504"/>
      </w:tabs>
    </w:pPr>
  </w:style>
  <w:style w:type="character" w:customStyle="1" w:styleId="PiedepginaCar">
    <w:name w:val="Pie de página Car"/>
    <w:basedOn w:val="Fuentedeprrafopredeter"/>
    <w:link w:val="Piedepgina"/>
    <w:uiPriority w:val="99"/>
    <w:rsid w:val="00521EB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372715">
      <w:bodyDiv w:val="1"/>
      <w:marLeft w:val="0"/>
      <w:marRight w:val="0"/>
      <w:marTop w:val="0"/>
      <w:marBottom w:val="0"/>
      <w:divBdr>
        <w:top w:val="none" w:sz="0" w:space="0" w:color="auto"/>
        <w:left w:val="none" w:sz="0" w:space="0" w:color="auto"/>
        <w:bottom w:val="none" w:sz="0" w:space="0" w:color="auto"/>
        <w:right w:val="none" w:sz="0" w:space="0" w:color="auto"/>
      </w:divBdr>
    </w:div>
    <w:div w:id="652949955">
      <w:bodyDiv w:val="1"/>
      <w:marLeft w:val="0"/>
      <w:marRight w:val="0"/>
      <w:marTop w:val="0"/>
      <w:marBottom w:val="0"/>
      <w:divBdr>
        <w:top w:val="none" w:sz="0" w:space="0" w:color="auto"/>
        <w:left w:val="none" w:sz="0" w:space="0" w:color="auto"/>
        <w:bottom w:val="none" w:sz="0" w:space="0" w:color="auto"/>
        <w:right w:val="none" w:sz="0" w:space="0" w:color="auto"/>
      </w:divBdr>
    </w:div>
    <w:div w:id="822551934">
      <w:bodyDiv w:val="1"/>
      <w:marLeft w:val="0"/>
      <w:marRight w:val="0"/>
      <w:marTop w:val="0"/>
      <w:marBottom w:val="0"/>
      <w:divBdr>
        <w:top w:val="none" w:sz="0" w:space="0" w:color="auto"/>
        <w:left w:val="none" w:sz="0" w:space="0" w:color="auto"/>
        <w:bottom w:val="none" w:sz="0" w:space="0" w:color="auto"/>
        <w:right w:val="none" w:sz="0" w:space="0" w:color="auto"/>
      </w:divBdr>
    </w:div>
    <w:div w:id="832374068">
      <w:bodyDiv w:val="1"/>
      <w:marLeft w:val="0"/>
      <w:marRight w:val="0"/>
      <w:marTop w:val="0"/>
      <w:marBottom w:val="0"/>
      <w:divBdr>
        <w:top w:val="none" w:sz="0" w:space="0" w:color="auto"/>
        <w:left w:val="none" w:sz="0" w:space="0" w:color="auto"/>
        <w:bottom w:val="none" w:sz="0" w:space="0" w:color="auto"/>
        <w:right w:val="none" w:sz="0" w:space="0" w:color="auto"/>
      </w:divBdr>
    </w:div>
    <w:div w:id="947544156">
      <w:bodyDiv w:val="1"/>
      <w:marLeft w:val="0"/>
      <w:marRight w:val="0"/>
      <w:marTop w:val="0"/>
      <w:marBottom w:val="0"/>
      <w:divBdr>
        <w:top w:val="none" w:sz="0" w:space="0" w:color="auto"/>
        <w:left w:val="none" w:sz="0" w:space="0" w:color="auto"/>
        <w:bottom w:val="none" w:sz="0" w:space="0" w:color="auto"/>
        <w:right w:val="none" w:sz="0" w:space="0" w:color="auto"/>
      </w:divBdr>
    </w:div>
    <w:div w:id="1635601834">
      <w:bodyDiv w:val="1"/>
      <w:marLeft w:val="0"/>
      <w:marRight w:val="0"/>
      <w:marTop w:val="0"/>
      <w:marBottom w:val="0"/>
      <w:divBdr>
        <w:top w:val="none" w:sz="0" w:space="0" w:color="auto"/>
        <w:left w:val="none" w:sz="0" w:space="0" w:color="auto"/>
        <w:bottom w:val="none" w:sz="0" w:space="0" w:color="auto"/>
        <w:right w:val="none" w:sz="0" w:space="0" w:color="auto"/>
      </w:divBdr>
    </w:div>
    <w:div w:id="1650550151">
      <w:bodyDiv w:val="1"/>
      <w:marLeft w:val="0"/>
      <w:marRight w:val="0"/>
      <w:marTop w:val="0"/>
      <w:marBottom w:val="0"/>
      <w:divBdr>
        <w:top w:val="none" w:sz="0" w:space="0" w:color="auto"/>
        <w:left w:val="none" w:sz="0" w:space="0" w:color="auto"/>
        <w:bottom w:val="none" w:sz="0" w:space="0" w:color="auto"/>
        <w:right w:val="none" w:sz="0" w:space="0" w:color="auto"/>
      </w:divBdr>
    </w:div>
    <w:div w:id="202096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1582</TotalTime>
  <Pages>3</Pages>
  <Words>963</Words>
  <Characters>5297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CHIRAPAQ</dc:creator>
  <cp:keywords/>
  <dc:description/>
  <cp:lastModifiedBy>Carolyn Moreno Pérez</cp:lastModifiedBy>
  <cp:revision>31</cp:revision>
  <cp:lastPrinted>2018-07-03T20:15:00Z</cp:lastPrinted>
  <dcterms:created xsi:type="dcterms:W3CDTF">2022-01-05T23:52:00Z</dcterms:created>
  <dcterms:modified xsi:type="dcterms:W3CDTF">2024-04-03T18:17:00Z</dcterms:modified>
</cp:coreProperties>
</file>